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35A9" w14:textId="3A48952E" w:rsidR="00253A7F" w:rsidRPr="00797FC5" w:rsidRDefault="00253A7F" w:rsidP="00253A7F">
      <w:pPr>
        <w:pStyle w:val="Akapitzlist"/>
        <w:ind w:left="10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Pr="007F4D60">
        <w:rPr>
          <w:rFonts w:ascii="Arial" w:hAnsi="Arial" w:cs="Arial"/>
          <w:b/>
        </w:rPr>
        <w:t xml:space="preserve"> do Regulaminu</w:t>
      </w:r>
    </w:p>
    <w:p w14:paraId="768D7712" w14:textId="77777777" w:rsidR="00253A7F" w:rsidRPr="00962BAE" w:rsidRDefault="00253A7F" w:rsidP="00253A7F">
      <w:pPr>
        <w:pStyle w:val="Akapitzlist"/>
        <w:ind w:left="1080"/>
        <w:jc w:val="right"/>
        <w:rPr>
          <w:rFonts w:ascii="Arial" w:hAnsi="Arial" w:cs="Arial"/>
          <w:sz w:val="16"/>
          <w:szCs w:val="16"/>
        </w:rPr>
      </w:pPr>
    </w:p>
    <w:p w14:paraId="2C1DF636" w14:textId="77777777" w:rsidR="00253A7F" w:rsidRPr="003831F4" w:rsidRDefault="00253A7F" w:rsidP="00253A7F">
      <w:pPr>
        <w:pStyle w:val="Akapitzlist"/>
        <w:ind w:left="1080"/>
        <w:jc w:val="center"/>
        <w:rPr>
          <w:rFonts w:ascii="Arial" w:hAnsi="Arial" w:cs="Arial"/>
          <w:sz w:val="32"/>
          <w:szCs w:val="28"/>
        </w:rPr>
      </w:pPr>
      <w:r w:rsidRPr="003831F4">
        <w:rPr>
          <w:rFonts w:ascii="Arial" w:hAnsi="Arial" w:cs="Arial"/>
          <w:sz w:val="32"/>
          <w:szCs w:val="28"/>
        </w:rPr>
        <w:t>WNIOSEK</w:t>
      </w:r>
    </w:p>
    <w:p w14:paraId="147B3516" w14:textId="77777777" w:rsidR="00253A7F" w:rsidRPr="00962BAE" w:rsidRDefault="00253A7F" w:rsidP="00253A7F">
      <w:pPr>
        <w:pStyle w:val="Akapitzlist"/>
        <w:ind w:left="1080"/>
        <w:jc w:val="center"/>
        <w:rPr>
          <w:rFonts w:ascii="Arial" w:hAnsi="Arial" w:cs="Arial"/>
          <w:sz w:val="16"/>
          <w:szCs w:val="16"/>
        </w:rPr>
      </w:pPr>
    </w:p>
    <w:p w14:paraId="55B03AB3" w14:textId="7CED64FF" w:rsidR="00253A7F" w:rsidRPr="00067237" w:rsidRDefault="00253A7F" w:rsidP="00253A7F">
      <w:pPr>
        <w:pStyle w:val="Akapitzlist"/>
        <w:ind w:left="0"/>
        <w:jc w:val="both"/>
        <w:rPr>
          <w:rFonts w:ascii="Arial" w:hAnsi="Arial" w:cs="Arial"/>
          <w:b/>
        </w:rPr>
      </w:pPr>
      <w:r w:rsidRPr="00067237">
        <w:rPr>
          <w:rFonts w:ascii="Arial" w:hAnsi="Arial" w:cs="Arial"/>
          <w:b/>
        </w:rPr>
        <w:t xml:space="preserve">o dofinansowanie kosztów usuwania wyrobów zawierający azbest, pochodzących </w:t>
      </w:r>
      <w:r>
        <w:rPr>
          <w:rFonts w:ascii="Arial" w:hAnsi="Arial" w:cs="Arial"/>
          <w:b/>
        </w:rPr>
        <w:t xml:space="preserve"> </w:t>
      </w:r>
      <w:r w:rsidR="00BF055E">
        <w:rPr>
          <w:rFonts w:ascii="Arial" w:hAnsi="Arial" w:cs="Arial"/>
          <w:b/>
        </w:rPr>
        <w:br/>
        <w:t>z</w:t>
      </w:r>
      <w:r w:rsidRPr="00067237">
        <w:rPr>
          <w:rFonts w:ascii="Arial" w:hAnsi="Arial" w:cs="Arial"/>
          <w:b/>
        </w:rPr>
        <w:t xml:space="preserve"> obiektów budowlanych położonych na terenie Gminy Lubsko.</w:t>
      </w:r>
    </w:p>
    <w:p w14:paraId="64C8B739" w14:textId="77777777" w:rsidR="00253A7F" w:rsidRPr="00962BAE" w:rsidRDefault="00253A7F" w:rsidP="00253A7F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0329E984" w14:textId="77777777" w:rsidR="00253A7F" w:rsidRPr="003831F4" w:rsidRDefault="00253A7F" w:rsidP="00253A7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sprawy: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Lubsko, dnia ………………………………….</w:t>
      </w:r>
    </w:p>
    <w:p w14:paraId="79F01E54" w14:textId="77777777" w:rsidR="00253A7F" w:rsidRDefault="00253A7F" w:rsidP="00253A7F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BC87142" w14:textId="77777777" w:rsidR="00253A7F" w:rsidRPr="00067237" w:rsidRDefault="00253A7F" w:rsidP="00253A7F">
      <w:pPr>
        <w:pStyle w:val="Akapitzlist"/>
        <w:ind w:left="3540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067237">
        <w:rPr>
          <w:rFonts w:ascii="Arial" w:hAnsi="Arial" w:cs="Arial"/>
          <w:b/>
          <w:sz w:val="26"/>
          <w:szCs w:val="26"/>
        </w:rPr>
        <w:t>Burmistrz Lubska</w:t>
      </w:r>
    </w:p>
    <w:p w14:paraId="23ADBB62" w14:textId="77777777" w:rsidR="00253A7F" w:rsidRPr="00067237" w:rsidRDefault="00253A7F" w:rsidP="00253A7F">
      <w:pPr>
        <w:pStyle w:val="Akapitzlist"/>
        <w:ind w:left="0"/>
        <w:rPr>
          <w:rFonts w:ascii="Arial" w:hAnsi="Arial" w:cs="Arial"/>
          <w:b/>
          <w:sz w:val="26"/>
          <w:szCs w:val="26"/>
        </w:rPr>
      </w:pP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067237">
        <w:rPr>
          <w:rFonts w:ascii="Arial" w:hAnsi="Arial" w:cs="Arial"/>
          <w:b/>
          <w:sz w:val="26"/>
          <w:szCs w:val="26"/>
        </w:rPr>
        <w:t>Pl. Wolności 1</w:t>
      </w:r>
    </w:p>
    <w:p w14:paraId="5AFA603D" w14:textId="77777777" w:rsidR="00253A7F" w:rsidRPr="00067237" w:rsidRDefault="00253A7F" w:rsidP="00253A7F">
      <w:pPr>
        <w:pStyle w:val="Akapitzlist"/>
        <w:ind w:left="0"/>
        <w:rPr>
          <w:rFonts w:ascii="Arial" w:hAnsi="Arial" w:cs="Arial"/>
          <w:b/>
          <w:sz w:val="26"/>
          <w:szCs w:val="26"/>
        </w:rPr>
      </w:pP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 w:rsidRPr="0006723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067237">
        <w:rPr>
          <w:rFonts w:ascii="Arial" w:hAnsi="Arial" w:cs="Arial"/>
          <w:b/>
          <w:sz w:val="26"/>
          <w:szCs w:val="26"/>
        </w:rPr>
        <w:t>68-300 Lubsko</w:t>
      </w:r>
    </w:p>
    <w:p w14:paraId="524AE27E" w14:textId="77777777" w:rsidR="00253A7F" w:rsidRDefault="00253A7F" w:rsidP="00253A7F">
      <w:pPr>
        <w:pStyle w:val="Akapitzlist"/>
        <w:ind w:left="0"/>
        <w:rPr>
          <w:rFonts w:ascii="Arial" w:hAnsi="Arial" w:cs="Arial"/>
          <w:b/>
        </w:rPr>
      </w:pPr>
    </w:p>
    <w:p w14:paraId="1DDFEFEA" w14:textId="77777777" w:rsidR="00253A7F" w:rsidRDefault="00253A7F" w:rsidP="00253A7F">
      <w:pPr>
        <w:pStyle w:val="Akapitzli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CZĘŚĆ- WYPEŁNIA WNIOSKODAWCA</w:t>
      </w:r>
    </w:p>
    <w:p w14:paraId="3303AC51" w14:textId="77777777" w:rsidR="00253A7F" w:rsidRDefault="00253A7F" w:rsidP="00253A7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87AD6">
        <w:rPr>
          <w:rFonts w:ascii="Arial" w:hAnsi="Arial" w:cs="Arial"/>
          <w:b/>
          <w:sz w:val="20"/>
          <w:szCs w:val="20"/>
        </w:rPr>
        <w:t>Imię i nazwisko wnioskodawcy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(właściciela/posiadacza budynku /działki):</w:t>
      </w:r>
    </w:p>
    <w:p w14:paraId="2EF65DC4" w14:textId="77777777" w:rsidR="00253A7F" w:rsidRDefault="00253A7F" w:rsidP="00253A7F">
      <w:pPr>
        <w:pStyle w:val="Akapitzlist"/>
        <w:spacing w:line="360" w:lineRule="auto"/>
        <w:rPr>
          <w:rFonts w:ascii="Arial" w:hAnsi="Arial" w:cs="Arial"/>
        </w:rPr>
      </w:pPr>
      <w:r w:rsidRPr="00962BAE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</w:rPr>
        <w:t xml:space="preserve"> …………………………………………………………………………………………...…</w:t>
      </w:r>
    </w:p>
    <w:p w14:paraId="3C7806D7" w14:textId="77777777" w:rsidR="00253A7F" w:rsidRDefault="00253A7F" w:rsidP="00253A7F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Nazwisko</w:t>
      </w:r>
      <w:r>
        <w:rPr>
          <w:rFonts w:ascii="Arial" w:hAnsi="Arial" w:cs="Arial"/>
        </w:rPr>
        <w:t>………………………………………………………………………………………...</w:t>
      </w:r>
    </w:p>
    <w:p w14:paraId="63AB2964" w14:textId="77777777" w:rsidR="00253A7F" w:rsidRPr="00187AD6" w:rsidRDefault="00253A7F" w:rsidP="00253A7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87AD6">
        <w:rPr>
          <w:rFonts w:ascii="Arial" w:hAnsi="Arial" w:cs="Arial"/>
          <w:b/>
          <w:sz w:val="20"/>
          <w:szCs w:val="20"/>
        </w:rPr>
        <w:t>Adres zameldowania wnioskodawcy:</w:t>
      </w:r>
    </w:p>
    <w:p w14:paraId="385FBF84" w14:textId="77777777" w:rsidR="00253A7F" w:rsidRPr="00962BAE" w:rsidRDefault="00253A7F" w:rsidP="00253A7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962BAE">
        <w:rPr>
          <w:rFonts w:ascii="Arial" w:hAnsi="Arial" w:cs="Arial"/>
          <w:sz w:val="20"/>
          <w:szCs w:val="20"/>
        </w:rPr>
        <w:t>Ulica 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62BAE">
        <w:rPr>
          <w:rFonts w:ascii="Arial" w:hAnsi="Arial" w:cs="Arial"/>
          <w:sz w:val="20"/>
          <w:szCs w:val="20"/>
        </w:rPr>
        <w:t>nr domu ………………………………</w:t>
      </w:r>
    </w:p>
    <w:p w14:paraId="4C42EACB" w14:textId="77777777" w:rsidR="00253A7F" w:rsidRPr="00962BAE" w:rsidRDefault="00253A7F" w:rsidP="00253A7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962BAE">
        <w:rPr>
          <w:rFonts w:ascii="Arial" w:hAnsi="Arial" w:cs="Arial"/>
          <w:sz w:val="20"/>
          <w:szCs w:val="20"/>
        </w:rPr>
        <w:t>Kod pocztowy ………………… miejscowość 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3E363E4B" w14:textId="77777777" w:rsidR="00253A7F" w:rsidRPr="00962BAE" w:rsidRDefault="00253A7F" w:rsidP="00253A7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962BAE">
        <w:rPr>
          <w:rFonts w:ascii="Arial" w:hAnsi="Arial" w:cs="Arial"/>
          <w:sz w:val="20"/>
          <w:szCs w:val="20"/>
        </w:rPr>
        <w:t>Tel. Kontaktowy</w:t>
      </w:r>
      <w:r>
        <w:rPr>
          <w:rFonts w:ascii="Arial" w:hAnsi="Arial" w:cs="Arial"/>
          <w:sz w:val="20"/>
          <w:szCs w:val="20"/>
        </w:rPr>
        <w:t xml:space="preserve"> ( pole nieobowiązkowe ) …</w:t>
      </w:r>
      <w:r w:rsidRPr="00962BAE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962BAE">
        <w:rPr>
          <w:rFonts w:ascii="Arial" w:hAnsi="Arial" w:cs="Arial"/>
          <w:sz w:val="20"/>
          <w:szCs w:val="20"/>
        </w:rPr>
        <w:t>.</w:t>
      </w:r>
    </w:p>
    <w:p w14:paraId="4200A733" w14:textId="77777777" w:rsidR="00253A7F" w:rsidRDefault="00253A7F" w:rsidP="00253A7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87AD6">
        <w:rPr>
          <w:rFonts w:ascii="Arial" w:hAnsi="Arial" w:cs="Arial"/>
          <w:b/>
          <w:sz w:val="20"/>
          <w:szCs w:val="20"/>
        </w:rPr>
        <w:t>Lokalizacja planowanych prac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………………………………...............................................</w:t>
      </w:r>
    </w:p>
    <w:p w14:paraId="2E1B3535" w14:textId="77777777" w:rsidR="00253A7F" w:rsidRDefault="00253A7F" w:rsidP="00253A7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87AD6">
        <w:rPr>
          <w:rFonts w:ascii="Arial" w:hAnsi="Arial" w:cs="Arial"/>
          <w:b/>
          <w:sz w:val="20"/>
          <w:szCs w:val="20"/>
        </w:rPr>
        <w:t>Obręb i numer działki: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14:paraId="64D4F863" w14:textId="77777777" w:rsidR="00253A7F" w:rsidRPr="00187AD6" w:rsidRDefault="00253A7F" w:rsidP="00253A7F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187AD6">
        <w:rPr>
          <w:rFonts w:ascii="Arial" w:hAnsi="Arial" w:cs="Arial"/>
          <w:b/>
          <w:sz w:val="20"/>
          <w:szCs w:val="20"/>
        </w:rPr>
        <w:t>Prace związane z usuwaniem azbestu obejmują:</w:t>
      </w:r>
    </w:p>
    <w:p w14:paraId="5949C867" w14:textId="77777777" w:rsidR="00253A7F" w:rsidRPr="00962BAE" w:rsidRDefault="00253A7F" w:rsidP="00253A7F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62BAE">
        <w:rPr>
          <w:rFonts w:ascii="Arial" w:hAnsi="Arial" w:cs="Arial"/>
          <w:sz w:val="20"/>
          <w:szCs w:val="20"/>
        </w:rPr>
        <w:t>budynek mieszkalny</w:t>
      </w:r>
      <w:r w:rsidRPr="00962BAE">
        <w:rPr>
          <w:rFonts w:ascii="Arial" w:hAnsi="Arial" w:cs="Arial"/>
          <w:sz w:val="20"/>
          <w:szCs w:val="20"/>
        </w:rPr>
        <w:tab/>
      </w:r>
      <w:r w:rsidRPr="00962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962BAE">
        <w:rPr>
          <w:rFonts w:ascii="Arial" w:hAnsi="Arial" w:cs="Arial"/>
          <w:sz w:val="20"/>
          <w:szCs w:val="20"/>
        </w:rPr>
        <w:t xml:space="preserve">budynek gospodarczy ( stodoła / obora)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62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</w:t>
      </w:r>
      <w:r w:rsidRPr="00962BAE">
        <w:rPr>
          <w:rFonts w:ascii="Arial" w:hAnsi="Arial" w:cs="Arial"/>
          <w:sz w:val="20"/>
          <w:szCs w:val="20"/>
        </w:rPr>
        <w:t>budynek garażowy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e) </w:t>
      </w:r>
      <w:r w:rsidRPr="00962BAE">
        <w:rPr>
          <w:rFonts w:ascii="Arial" w:hAnsi="Arial" w:cs="Arial"/>
          <w:sz w:val="20"/>
          <w:szCs w:val="20"/>
        </w:rPr>
        <w:t xml:space="preserve">budynek użyteczności publicznej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962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c) </w:t>
      </w:r>
      <w:r w:rsidRPr="00962BAE">
        <w:rPr>
          <w:rFonts w:ascii="Arial" w:hAnsi="Arial" w:cs="Arial"/>
          <w:sz w:val="20"/>
          <w:szCs w:val="20"/>
        </w:rPr>
        <w:t>inne</w:t>
      </w:r>
    </w:p>
    <w:p w14:paraId="7E99FA78" w14:textId="77777777" w:rsidR="00253A7F" w:rsidRPr="00187AD6" w:rsidRDefault="00253A7F" w:rsidP="00253A7F">
      <w:pPr>
        <w:spacing w:line="240" w:lineRule="auto"/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187AD6">
        <w:rPr>
          <w:rFonts w:ascii="Arial" w:hAnsi="Arial" w:cs="Arial"/>
          <w:b/>
          <w:sz w:val="20"/>
          <w:szCs w:val="20"/>
          <w:u w:val="single"/>
        </w:rPr>
        <w:t>Wnoszę o dofinansowanie* :</w:t>
      </w:r>
    </w:p>
    <w:p w14:paraId="742AD2BD" w14:textId="4229E9AD" w:rsidR="00253A7F" w:rsidRPr="00962BAE" w:rsidRDefault="00253A7F" w:rsidP="009A2F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2BAE">
        <w:rPr>
          <w:rFonts w:ascii="Arial" w:hAnsi="Arial" w:cs="Arial"/>
          <w:sz w:val="18"/>
          <w:szCs w:val="18"/>
        </w:rPr>
        <w:t>kosztów demontażu,</w:t>
      </w:r>
      <w:r>
        <w:rPr>
          <w:rFonts w:ascii="Arial" w:hAnsi="Arial" w:cs="Arial"/>
          <w:sz w:val="18"/>
          <w:szCs w:val="18"/>
        </w:rPr>
        <w:t xml:space="preserve"> zbierania, </w:t>
      </w:r>
      <w:r w:rsidRPr="00962BAE">
        <w:rPr>
          <w:rFonts w:ascii="Arial" w:hAnsi="Arial" w:cs="Arial"/>
          <w:sz w:val="18"/>
          <w:szCs w:val="18"/>
        </w:rPr>
        <w:t xml:space="preserve"> transportu i unieszkodliwienia wyrobów zawierających azbest </w:t>
      </w:r>
      <w:r w:rsidR="009A2F50">
        <w:rPr>
          <w:rFonts w:ascii="Arial" w:hAnsi="Arial" w:cs="Arial"/>
          <w:sz w:val="18"/>
          <w:szCs w:val="18"/>
        </w:rPr>
        <w:br/>
      </w:r>
      <w:r w:rsidRPr="00962BAE">
        <w:rPr>
          <w:rFonts w:ascii="Arial" w:hAnsi="Arial" w:cs="Arial"/>
          <w:sz w:val="18"/>
          <w:szCs w:val="18"/>
        </w:rPr>
        <w:t>w trakcie wymiany pokryć dachowych</w:t>
      </w:r>
    </w:p>
    <w:p w14:paraId="29E39453" w14:textId="5CF66A43" w:rsidR="00253A7F" w:rsidRDefault="00253A7F" w:rsidP="009A2F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2BAE">
        <w:rPr>
          <w:rFonts w:ascii="Arial" w:hAnsi="Arial" w:cs="Arial"/>
          <w:sz w:val="18"/>
          <w:szCs w:val="18"/>
        </w:rPr>
        <w:t xml:space="preserve">kosztów </w:t>
      </w:r>
      <w:r>
        <w:rPr>
          <w:rFonts w:ascii="Arial" w:hAnsi="Arial" w:cs="Arial"/>
          <w:sz w:val="18"/>
          <w:szCs w:val="18"/>
        </w:rPr>
        <w:t xml:space="preserve">zbierania, </w:t>
      </w:r>
      <w:r w:rsidRPr="00962BAE">
        <w:rPr>
          <w:rFonts w:ascii="Arial" w:hAnsi="Arial" w:cs="Arial"/>
          <w:sz w:val="18"/>
          <w:szCs w:val="18"/>
        </w:rPr>
        <w:t xml:space="preserve">transportu i unieszkodliwienia wyrobów zawierający azbest pozyskanych </w:t>
      </w:r>
      <w:r w:rsidR="009A2F50">
        <w:rPr>
          <w:rFonts w:ascii="Arial" w:hAnsi="Arial" w:cs="Arial"/>
          <w:sz w:val="18"/>
          <w:szCs w:val="18"/>
        </w:rPr>
        <w:br/>
      </w:r>
      <w:r w:rsidRPr="00962BAE">
        <w:rPr>
          <w:rFonts w:ascii="Arial" w:hAnsi="Arial" w:cs="Arial"/>
          <w:sz w:val="18"/>
          <w:szCs w:val="18"/>
        </w:rPr>
        <w:t>w trakcie wymiany pokryć dachowych</w:t>
      </w:r>
    </w:p>
    <w:p w14:paraId="1ABDEAC7" w14:textId="77777777" w:rsidR="00253A7F" w:rsidRDefault="00253A7F" w:rsidP="00253A7F">
      <w:pPr>
        <w:pStyle w:val="Akapitzlist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02E497BC" w14:textId="77777777" w:rsidR="00253A7F" w:rsidRPr="00187AD6" w:rsidRDefault="00253A7F" w:rsidP="00253A7F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187AD6">
        <w:rPr>
          <w:rFonts w:ascii="Arial" w:hAnsi="Arial" w:cs="Arial"/>
          <w:b/>
          <w:sz w:val="20"/>
          <w:szCs w:val="20"/>
        </w:rPr>
        <w:t>Charakterystyka prac- usuwania azbestu obejmuje:</w:t>
      </w:r>
    </w:p>
    <w:p w14:paraId="169DA6B2" w14:textId="77777777" w:rsidR="00253A7F" w:rsidRPr="00962BAE" w:rsidRDefault="00253A7F" w:rsidP="00253A7F">
      <w:pPr>
        <w:pStyle w:val="Akapitzlist"/>
        <w:spacing w:line="240" w:lineRule="auto"/>
        <w:ind w:left="502"/>
        <w:rPr>
          <w:rFonts w:ascii="Arial" w:hAnsi="Arial" w:cs="Arial"/>
          <w:sz w:val="18"/>
          <w:szCs w:val="18"/>
        </w:rPr>
      </w:pPr>
    </w:p>
    <w:p w14:paraId="3910B244" w14:textId="77777777" w:rsidR="00253A7F" w:rsidRDefault="00253A7F" w:rsidP="00253A7F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18"/>
          <w:szCs w:val="18"/>
        </w:rPr>
      </w:pPr>
      <w:r w:rsidRPr="00962BAE">
        <w:rPr>
          <w:rFonts w:ascii="Arial" w:hAnsi="Arial" w:cs="Arial"/>
          <w:sz w:val="18"/>
          <w:szCs w:val="18"/>
        </w:rPr>
        <w:t>płyty dachowe – płaskie / faliste</w:t>
      </w:r>
      <w:r w:rsidRPr="00962BAE">
        <w:rPr>
          <w:rFonts w:ascii="Arial" w:hAnsi="Arial" w:cs="Arial"/>
          <w:sz w:val="18"/>
          <w:szCs w:val="18"/>
        </w:rPr>
        <w:tab/>
      </w:r>
      <w:r w:rsidRPr="00962B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b) płyty elewacyjne - </w:t>
      </w:r>
      <w:r w:rsidRPr="00187AD6">
        <w:rPr>
          <w:rFonts w:ascii="Arial" w:hAnsi="Arial" w:cs="Arial"/>
          <w:sz w:val="18"/>
          <w:szCs w:val="18"/>
        </w:rPr>
        <w:t>płaskie / faliste</w:t>
      </w:r>
    </w:p>
    <w:p w14:paraId="50939CA4" w14:textId="77777777" w:rsidR="00253A7F" w:rsidRDefault="00253A7F" w:rsidP="00253A7F">
      <w:pPr>
        <w:pStyle w:val="Akapitzlist"/>
        <w:spacing w:line="240" w:lineRule="auto"/>
        <w:ind w:left="1222"/>
        <w:rPr>
          <w:rFonts w:ascii="Arial" w:hAnsi="Arial" w:cs="Arial"/>
          <w:sz w:val="18"/>
          <w:szCs w:val="18"/>
        </w:rPr>
      </w:pPr>
    </w:p>
    <w:p w14:paraId="49ED136C" w14:textId="77777777" w:rsidR="00253A7F" w:rsidRPr="00187AD6" w:rsidRDefault="00253A7F" w:rsidP="00253A7F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87AD6">
        <w:rPr>
          <w:rFonts w:ascii="Arial" w:hAnsi="Arial" w:cs="Arial"/>
          <w:b/>
          <w:sz w:val="20"/>
          <w:szCs w:val="20"/>
        </w:rPr>
        <w:t xml:space="preserve">Przewidywane </w:t>
      </w:r>
      <w:r>
        <w:rPr>
          <w:rFonts w:ascii="Arial" w:hAnsi="Arial" w:cs="Arial"/>
          <w:b/>
          <w:sz w:val="20"/>
          <w:szCs w:val="20"/>
        </w:rPr>
        <w:t xml:space="preserve">ilości odpadów zawierających azbest </w:t>
      </w:r>
      <w:r w:rsidRPr="00187AD6">
        <w:rPr>
          <w:rFonts w:ascii="Arial" w:hAnsi="Arial" w:cs="Arial"/>
          <w:sz w:val="20"/>
          <w:szCs w:val="20"/>
        </w:rPr>
        <w:t>[ m</w:t>
      </w:r>
      <w:r w:rsidRPr="00187AD6">
        <w:rPr>
          <w:rFonts w:ascii="Arial" w:hAnsi="Arial" w:cs="Arial"/>
          <w:sz w:val="20"/>
          <w:szCs w:val="20"/>
          <w:vertAlign w:val="superscript"/>
        </w:rPr>
        <w:t>2</w:t>
      </w:r>
      <w:r w:rsidRPr="00187AD6">
        <w:rPr>
          <w:rFonts w:ascii="Arial" w:hAnsi="Arial" w:cs="Arial"/>
          <w:sz w:val="20"/>
          <w:szCs w:val="20"/>
        </w:rPr>
        <w:t xml:space="preserve"> lub kg]</w:t>
      </w:r>
      <w:r>
        <w:rPr>
          <w:rFonts w:ascii="Arial" w:hAnsi="Arial" w:cs="Arial"/>
          <w:sz w:val="20"/>
          <w:szCs w:val="20"/>
        </w:rPr>
        <w:t>: ……………………………….</w:t>
      </w:r>
    </w:p>
    <w:p w14:paraId="270EF9E4" w14:textId="77777777" w:rsidR="00253A7F" w:rsidRPr="00797FC5" w:rsidRDefault="00253A7F" w:rsidP="00253A7F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Planowany termin realizacji prac: </w:t>
      </w:r>
      <w:r>
        <w:rPr>
          <w:rFonts w:ascii="Arial" w:hAnsi="Arial" w:cs="Arial"/>
          <w:sz w:val="20"/>
          <w:szCs w:val="20"/>
        </w:rPr>
        <w:t>od dnia ………………….. do dnia …………………….............</w:t>
      </w:r>
    </w:p>
    <w:p w14:paraId="049569A3" w14:textId="77777777" w:rsidR="00253A7F" w:rsidRDefault="00253A7F" w:rsidP="00253A7F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Wyrażam zgodę na:</w:t>
      </w:r>
    </w:p>
    <w:p w14:paraId="73024277" w14:textId="77777777" w:rsidR="00253A7F" w:rsidRPr="00173FB1" w:rsidRDefault="00253A7F" w:rsidP="00253A7F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173FB1">
        <w:rPr>
          <w:rFonts w:ascii="Arial" w:hAnsi="Arial" w:cs="Arial"/>
          <w:sz w:val="20"/>
          <w:szCs w:val="20"/>
        </w:rPr>
        <w:t>Demontaż, zbieranie, transport, unieszkodliwienie wyrobów zawierających azbest</w:t>
      </w:r>
    </w:p>
    <w:p w14:paraId="38BCCE89" w14:textId="77777777" w:rsidR="00253A7F" w:rsidRDefault="00253A7F" w:rsidP="00D6694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3FB1">
        <w:rPr>
          <w:rFonts w:ascii="Arial" w:hAnsi="Arial" w:cs="Arial"/>
          <w:sz w:val="20"/>
          <w:szCs w:val="20"/>
        </w:rPr>
        <w:t>zbieranie, transport, unieszkodliwienie wyrobów zawierających azbest</w:t>
      </w:r>
      <w:r>
        <w:rPr>
          <w:rFonts w:ascii="Arial" w:hAnsi="Arial" w:cs="Arial"/>
          <w:sz w:val="20"/>
          <w:szCs w:val="20"/>
        </w:rPr>
        <w:t>, pozyskanych w trakcie wymiany pokryć dachowych.</w:t>
      </w:r>
    </w:p>
    <w:p w14:paraId="3E4C28A0" w14:textId="77777777" w:rsidR="00253A7F" w:rsidRDefault="00253A7F" w:rsidP="00253A7F">
      <w:pPr>
        <w:pStyle w:val="Akapitzlist"/>
        <w:spacing w:line="360" w:lineRule="auto"/>
        <w:ind w:left="4956"/>
        <w:jc w:val="both"/>
        <w:rPr>
          <w:rFonts w:ascii="Arial" w:hAnsi="Arial" w:cs="Arial"/>
          <w:b/>
        </w:rPr>
      </w:pPr>
    </w:p>
    <w:p w14:paraId="0ABF4736" w14:textId="77777777" w:rsidR="00253A7F" w:rsidRDefault="00253A7F" w:rsidP="00253A7F">
      <w:pPr>
        <w:pStyle w:val="Akapitzlist"/>
        <w:spacing w:line="360" w:lineRule="auto"/>
        <w:ind w:left="4956"/>
        <w:jc w:val="both"/>
        <w:rPr>
          <w:rFonts w:ascii="Arial" w:hAnsi="Arial" w:cs="Arial"/>
          <w:b/>
        </w:rPr>
      </w:pPr>
    </w:p>
    <w:p w14:paraId="671BA839" w14:textId="77777777" w:rsidR="00253A7F" w:rsidRDefault="00253A7F" w:rsidP="00253A7F">
      <w:pPr>
        <w:pStyle w:val="Akapitzlist"/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067237">
        <w:rPr>
          <w:rFonts w:ascii="Arial" w:hAnsi="Arial" w:cs="Arial"/>
          <w:sz w:val="16"/>
          <w:szCs w:val="16"/>
        </w:rPr>
        <w:t>…………………………………………</w:t>
      </w:r>
    </w:p>
    <w:p w14:paraId="2B118918" w14:textId="77777777" w:rsidR="00253A7F" w:rsidRDefault="00253A7F" w:rsidP="00253A7F">
      <w:pPr>
        <w:pStyle w:val="Akapitzlist"/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(podpis wnioskodawcy)</w:t>
      </w:r>
    </w:p>
    <w:p w14:paraId="5AC53742" w14:textId="77777777" w:rsidR="00253A7F" w:rsidRDefault="00253A7F" w:rsidP="00253A7F">
      <w:pPr>
        <w:pStyle w:val="Akapitzlist"/>
        <w:spacing w:line="360" w:lineRule="auto"/>
        <w:ind w:left="4956"/>
        <w:rPr>
          <w:rFonts w:ascii="Arial" w:hAnsi="Arial" w:cs="Arial"/>
          <w:sz w:val="16"/>
          <w:szCs w:val="16"/>
        </w:rPr>
      </w:pPr>
    </w:p>
    <w:p w14:paraId="5AE5BB23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Wymagane załączniki do wniosku:</w:t>
      </w:r>
    </w:p>
    <w:p w14:paraId="3A491797" w14:textId="77777777" w:rsidR="00253A7F" w:rsidRDefault="00253A7F" w:rsidP="00253A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prawny (kserokopię odpisu z księgi wieczystej lub aktu notarialnego, wypis z rejestru gruntów) do terenu, z którego będą usuwane odpady zawierające azbest.</w:t>
      </w:r>
    </w:p>
    <w:p w14:paraId="211AC896" w14:textId="77777777" w:rsidR="00253A7F" w:rsidRDefault="00253A7F" w:rsidP="00253A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współwłaścicieli na wykonanie prac związanych z usuwaniem odpadów zawierających azbest, w przypadku obiektu do którego tytuł prawny posiada kilka osób.</w:t>
      </w:r>
    </w:p>
    <w:p w14:paraId="1B8DD5F8" w14:textId="77777777" w:rsidR="00253A7F" w:rsidRDefault="00253A7F" w:rsidP="00253A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wyrobach zawierających azbest i miejscu ich wykorzystywania.</w:t>
      </w:r>
    </w:p>
    <w:p w14:paraId="2B565CC4" w14:textId="77777777" w:rsidR="00253A7F" w:rsidRDefault="00253A7F" w:rsidP="00253A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potwierdzenia zgłoszenia w Starostwie Powiatowym w Żarach zamiaru usunięcia wyrobów zawierających azbest z budynków, dokonanym na 21 dni przed planowanym rozpoczęciem robót lub kopii pozwolenia na budowę wymaganego w przypadku rozbiórki lub zmiany jego wyglądu.</w:t>
      </w:r>
    </w:p>
    <w:p w14:paraId="2B31A498" w14:textId="74577310" w:rsidR="00253A7F" w:rsidRDefault="00253A7F" w:rsidP="00253A7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wyrobach zawierających azbest, których wykorzystywanie zostało zakończone               (po zakończeniu robót).</w:t>
      </w:r>
    </w:p>
    <w:p w14:paraId="2A842972" w14:textId="77777777" w:rsidR="00253A7F" w:rsidRDefault="00253A7F" w:rsidP="00253A7F">
      <w:pPr>
        <w:pStyle w:val="Akapitzlist"/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</w:p>
    <w:p w14:paraId="2B36C62B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b/>
          <w:bCs/>
          <w:sz w:val="16"/>
          <w:szCs w:val="16"/>
        </w:rPr>
        <w:t>Administrator danych osobowych</w:t>
      </w:r>
    </w:p>
    <w:p w14:paraId="6F5D2B99" w14:textId="77777777" w:rsidR="00253A7F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Administratorami są:</w:t>
      </w:r>
    </w:p>
    <w:p w14:paraId="645E6D76" w14:textId="551D5BDA" w:rsidR="00253A7F" w:rsidRDefault="009A2F50" w:rsidP="00253A7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253A7F">
        <w:rPr>
          <w:rFonts w:ascii="Verdana" w:hAnsi="Verdana"/>
          <w:sz w:val="16"/>
          <w:szCs w:val="16"/>
        </w:rPr>
        <w:t xml:space="preserve">Minister Przedsiębiorczości i Technologii, mający siedzibę przy </w:t>
      </w:r>
      <w:r w:rsidR="00253A7F" w:rsidRPr="003C5081">
        <w:rPr>
          <w:rFonts w:ascii="Verdana" w:hAnsi="Verdana"/>
          <w:sz w:val="16"/>
          <w:szCs w:val="16"/>
        </w:rPr>
        <w:t>Pl. Trzech Krzyży 3/5</w:t>
      </w:r>
      <w:r w:rsidR="00253A7F">
        <w:rPr>
          <w:rFonts w:ascii="Verdana" w:hAnsi="Verdana"/>
          <w:sz w:val="16"/>
          <w:szCs w:val="16"/>
        </w:rPr>
        <w:t xml:space="preserve"> </w:t>
      </w:r>
      <w:r w:rsidR="00253A7F" w:rsidRPr="003C5081">
        <w:rPr>
          <w:rFonts w:ascii="Verdana" w:hAnsi="Verdana"/>
          <w:sz w:val="16"/>
          <w:szCs w:val="16"/>
        </w:rPr>
        <w:t>00-507 Warszawa</w:t>
      </w:r>
      <w:r>
        <w:rPr>
          <w:rFonts w:ascii="Verdana" w:hAnsi="Verdana"/>
          <w:sz w:val="16"/>
          <w:szCs w:val="16"/>
        </w:rPr>
        <w:br/>
        <w:t xml:space="preserve">   -</w:t>
      </w:r>
      <w:r w:rsidR="00253A7F">
        <w:rPr>
          <w:rFonts w:ascii="Verdana" w:hAnsi="Verdana"/>
          <w:sz w:val="16"/>
          <w:szCs w:val="16"/>
        </w:rPr>
        <w:t xml:space="preserve"> w zakresie </w:t>
      </w:r>
      <w:r w:rsidR="00253A7F" w:rsidRPr="003C5081">
        <w:rPr>
          <w:rFonts w:ascii="Verdana" w:hAnsi="Verdana"/>
          <w:sz w:val="16"/>
          <w:szCs w:val="16"/>
        </w:rPr>
        <w:t>utrzymywana i finansowana</w:t>
      </w:r>
      <w:r w:rsidR="00253A7F">
        <w:rPr>
          <w:rFonts w:ascii="Verdana" w:hAnsi="Verdana"/>
          <w:sz w:val="16"/>
          <w:szCs w:val="16"/>
        </w:rPr>
        <w:t xml:space="preserve"> informatycznej Bazy Azbestowej. Można się z nim skontaktować </w:t>
      </w:r>
      <w:r>
        <w:rPr>
          <w:rFonts w:ascii="Verdana" w:hAnsi="Verdana"/>
          <w:sz w:val="16"/>
          <w:szCs w:val="16"/>
        </w:rPr>
        <w:br/>
        <w:t xml:space="preserve">   </w:t>
      </w:r>
      <w:r w:rsidR="00253A7F">
        <w:rPr>
          <w:rFonts w:ascii="Verdana" w:hAnsi="Verdana"/>
          <w:sz w:val="16"/>
          <w:szCs w:val="16"/>
        </w:rPr>
        <w:t xml:space="preserve">pisemnie na adres siedziby administratora lub za pomocą </w:t>
      </w:r>
      <w:proofErr w:type="spellStart"/>
      <w:r w:rsidR="00253A7F" w:rsidRPr="003C5081">
        <w:rPr>
          <w:rFonts w:ascii="Verdana" w:hAnsi="Verdana"/>
          <w:sz w:val="16"/>
          <w:szCs w:val="16"/>
        </w:rPr>
        <w:t>ePUAP</w:t>
      </w:r>
      <w:proofErr w:type="spellEnd"/>
      <w:r w:rsidR="00253A7F" w:rsidRPr="003C5081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="00253A7F" w:rsidRPr="003C5081">
        <w:rPr>
          <w:rFonts w:ascii="Verdana" w:hAnsi="Verdana"/>
          <w:sz w:val="16"/>
          <w:szCs w:val="16"/>
        </w:rPr>
        <w:t>/MPIT/</w:t>
      </w:r>
      <w:proofErr w:type="spellStart"/>
      <w:r w:rsidR="00253A7F" w:rsidRPr="003C5081">
        <w:rPr>
          <w:rFonts w:ascii="Verdana" w:hAnsi="Verdana"/>
          <w:sz w:val="16"/>
          <w:szCs w:val="16"/>
        </w:rPr>
        <w:t>SkrytkaESP</w:t>
      </w:r>
      <w:proofErr w:type="spellEnd"/>
    </w:p>
    <w:p w14:paraId="159A42D4" w14:textId="77777777" w:rsidR="00253A7F" w:rsidRPr="00D5705A" w:rsidRDefault="00253A7F" w:rsidP="00253A7F">
      <w:pPr>
        <w:spacing w:after="0"/>
        <w:jc w:val="both"/>
        <w:rPr>
          <w:rFonts w:ascii="Verdana" w:hAnsi="Verdana"/>
          <w:sz w:val="8"/>
          <w:szCs w:val="8"/>
        </w:rPr>
      </w:pPr>
    </w:p>
    <w:p w14:paraId="5A027543" w14:textId="61FB77C3" w:rsidR="00253A7F" w:rsidRPr="00D5705A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3C5081">
        <w:rPr>
          <w:rFonts w:ascii="Verdana" w:hAnsi="Verdana"/>
          <w:sz w:val="16"/>
          <w:szCs w:val="16"/>
        </w:rPr>
        <w:t xml:space="preserve">Burmistrz Lubska mający siedzibę  w Lubsku  68-300, plac Wolności 1 - w zakresie danych przetwarzanych </w:t>
      </w:r>
      <w:r w:rsidR="009A2F50">
        <w:rPr>
          <w:rFonts w:ascii="Verdana" w:hAnsi="Verdana"/>
          <w:sz w:val="16"/>
          <w:szCs w:val="16"/>
        </w:rPr>
        <w:br/>
        <w:t xml:space="preserve">   </w:t>
      </w:r>
      <w:r w:rsidRPr="003C5081">
        <w:rPr>
          <w:rFonts w:ascii="Verdana" w:hAnsi="Verdana"/>
          <w:sz w:val="16"/>
          <w:szCs w:val="16"/>
        </w:rPr>
        <w:t>w dokumentacji papierowej</w:t>
      </w:r>
      <w:r>
        <w:rPr>
          <w:rFonts w:ascii="Verdana" w:hAnsi="Verdana"/>
          <w:sz w:val="16"/>
          <w:szCs w:val="16"/>
        </w:rPr>
        <w:t>.</w:t>
      </w:r>
      <w:r w:rsidRPr="003C508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Można się z nim skontaktować</w:t>
      </w:r>
      <w:r w:rsidRPr="003C5081">
        <w:rPr>
          <w:rFonts w:ascii="Verdana" w:hAnsi="Verdana"/>
          <w:sz w:val="16"/>
          <w:szCs w:val="16"/>
        </w:rPr>
        <w:t xml:space="preserve"> pisemnie na adres siedziby administratora, </w:t>
      </w:r>
      <w:r w:rsidR="009A2F50">
        <w:rPr>
          <w:rFonts w:ascii="Verdana" w:hAnsi="Verdana"/>
          <w:sz w:val="16"/>
          <w:szCs w:val="16"/>
        </w:rPr>
        <w:t xml:space="preserve">   </w:t>
      </w:r>
      <w:r w:rsidR="009A2F50">
        <w:rPr>
          <w:rFonts w:ascii="Verdana" w:hAnsi="Verdana"/>
          <w:sz w:val="16"/>
          <w:szCs w:val="16"/>
        </w:rPr>
        <w:br/>
        <w:t xml:space="preserve">   </w:t>
      </w:r>
      <w:r w:rsidRPr="003C5081">
        <w:rPr>
          <w:rFonts w:ascii="Verdana" w:hAnsi="Verdana"/>
          <w:sz w:val="16"/>
          <w:szCs w:val="16"/>
        </w:rPr>
        <w:t>telefonicznie: 68 457 61 08</w:t>
      </w:r>
    </w:p>
    <w:p w14:paraId="2B5978A9" w14:textId="77777777" w:rsidR="00253A7F" w:rsidRPr="00D5705A" w:rsidRDefault="00253A7F" w:rsidP="00253A7F">
      <w:pPr>
        <w:spacing w:after="0"/>
        <w:jc w:val="both"/>
        <w:rPr>
          <w:rFonts w:ascii="Verdana" w:hAnsi="Verdana"/>
          <w:b/>
          <w:bCs/>
          <w:sz w:val="8"/>
          <w:szCs w:val="8"/>
        </w:rPr>
      </w:pPr>
    </w:p>
    <w:p w14:paraId="2276C5C3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b/>
          <w:bCs/>
          <w:sz w:val="16"/>
          <w:szCs w:val="16"/>
        </w:rPr>
        <w:t>Inspektor ochrony danych</w:t>
      </w:r>
    </w:p>
    <w:p w14:paraId="418D7F90" w14:textId="77777777" w:rsidR="00253A7F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D5705A">
        <w:rPr>
          <w:rFonts w:ascii="Verdana" w:hAnsi="Verdana"/>
          <w:b/>
          <w:sz w:val="16"/>
          <w:szCs w:val="16"/>
        </w:rPr>
        <w:t>Administrator</w:t>
      </w:r>
      <w:r>
        <w:rPr>
          <w:rFonts w:ascii="Verdana" w:hAnsi="Verdana"/>
          <w:sz w:val="16"/>
          <w:szCs w:val="16"/>
        </w:rPr>
        <w:t xml:space="preserve"> -</w:t>
      </w:r>
      <w:r w:rsidRPr="001A40D5">
        <w:t xml:space="preserve"> </w:t>
      </w:r>
      <w:r w:rsidRPr="001A40D5">
        <w:rPr>
          <w:rFonts w:ascii="Verdana" w:hAnsi="Verdana"/>
          <w:sz w:val="16"/>
          <w:szCs w:val="16"/>
        </w:rPr>
        <w:t>Minister Przedsiębiorczości i Technologii</w:t>
      </w:r>
      <w:r>
        <w:rPr>
          <w:rFonts w:ascii="Verdana" w:hAnsi="Verdana"/>
          <w:sz w:val="16"/>
          <w:szCs w:val="16"/>
        </w:rPr>
        <w:t xml:space="preserve"> wyznaczył Inspektora Ochrony Danych, z którym mogą się Państwo skontaktować pod adresem e-mail</w:t>
      </w:r>
      <w:r w:rsidRPr="003C5081">
        <w:rPr>
          <w:rFonts w:ascii="Verdana" w:hAnsi="Verdana"/>
          <w:sz w:val="16"/>
          <w:szCs w:val="16"/>
        </w:rPr>
        <w:t xml:space="preserve">: </w:t>
      </w:r>
      <w:hyperlink r:id="rId7" w:history="1">
        <w:r w:rsidRPr="00493180">
          <w:rPr>
            <w:rStyle w:val="Hipercze"/>
            <w:rFonts w:ascii="Verdana" w:hAnsi="Verdana"/>
            <w:sz w:val="16"/>
            <w:szCs w:val="16"/>
          </w:rPr>
          <w:t>iod@mpit.gov.pl</w:t>
        </w:r>
      </w:hyperlink>
      <w:r>
        <w:rPr>
          <w:rFonts w:ascii="Verdana" w:hAnsi="Verdana"/>
          <w:sz w:val="16"/>
          <w:szCs w:val="16"/>
        </w:rPr>
        <w:t xml:space="preserve"> lub pisemnie na adres siedziby Administratora.</w:t>
      </w:r>
    </w:p>
    <w:p w14:paraId="6C639A37" w14:textId="77777777" w:rsidR="00253A7F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D5705A">
        <w:rPr>
          <w:rFonts w:ascii="Verdana" w:hAnsi="Verdana"/>
          <w:b/>
          <w:sz w:val="16"/>
          <w:szCs w:val="16"/>
        </w:rPr>
        <w:t xml:space="preserve">Administrator </w:t>
      </w:r>
      <w:r>
        <w:rPr>
          <w:rFonts w:ascii="Verdana" w:hAnsi="Verdana"/>
          <w:sz w:val="16"/>
          <w:szCs w:val="16"/>
        </w:rPr>
        <w:t xml:space="preserve">– Burmistrz Lubska wyznaczył Inspektora Ochrony Danych, z którym mogą się Państwo skontaktować  pod adresem </w:t>
      </w:r>
      <w:r w:rsidRPr="00AB6366">
        <w:rPr>
          <w:rFonts w:ascii="Verdana" w:hAnsi="Verdana"/>
          <w:sz w:val="16"/>
          <w:szCs w:val="16"/>
        </w:rPr>
        <w:t>e-mail: </w:t>
      </w:r>
      <w:hyperlink r:id="rId8" w:history="1">
        <w:r w:rsidRPr="00AB6366">
          <w:rPr>
            <w:rStyle w:val="Hipercze"/>
            <w:rFonts w:ascii="Verdana" w:hAnsi="Verdana"/>
            <w:sz w:val="16"/>
            <w:szCs w:val="16"/>
          </w:rPr>
          <w:t>iod@lubsko.pl</w:t>
        </w:r>
      </w:hyperlink>
      <w:r w:rsidRPr="00AB6366">
        <w:rPr>
          <w:rFonts w:ascii="Verdana" w:hAnsi="Verdana"/>
          <w:sz w:val="16"/>
          <w:szCs w:val="16"/>
        </w:rPr>
        <w:t>  lub pise</w:t>
      </w:r>
      <w:r>
        <w:rPr>
          <w:rFonts w:ascii="Verdana" w:hAnsi="Verdana"/>
          <w:sz w:val="16"/>
          <w:szCs w:val="16"/>
        </w:rPr>
        <w:t>mnie na adres siedziby A</w:t>
      </w:r>
      <w:r w:rsidRPr="00AB6366">
        <w:rPr>
          <w:rFonts w:ascii="Verdana" w:hAnsi="Verdana"/>
          <w:sz w:val="16"/>
          <w:szCs w:val="16"/>
        </w:rPr>
        <w:t>dministratora.</w:t>
      </w:r>
    </w:p>
    <w:p w14:paraId="44202731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sz w:val="16"/>
          <w:szCs w:val="16"/>
        </w:rPr>
        <w:t>Z inspektorem ochrony danych można się kontaktować we wszystkich sprawach dotyczących przetwarzania danych osobowych oraz korzystania z praw związanych z przetwarzaniem danych.</w:t>
      </w:r>
    </w:p>
    <w:p w14:paraId="208C5C58" w14:textId="77777777" w:rsidR="00253A7F" w:rsidRPr="00D5705A" w:rsidRDefault="00253A7F" w:rsidP="00253A7F">
      <w:pPr>
        <w:spacing w:after="0"/>
        <w:jc w:val="both"/>
        <w:rPr>
          <w:rFonts w:ascii="Verdana" w:hAnsi="Verdana"/>
          <w:b/>
          <w:bCs/>
          <w:sz w:val="8"/>
          <w:szCs w:val="8"/>
        </w:rPr>
      </w:pPr>
    </w:p>
    <w:p w14:paraId="43BF51C4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b/>
          <w:bCs/>
          <w:sz w:val="16"/>
          <w:szCs w:val="16"/>
        </w:rPr>
        <w:t>Cele i podstawy przetwarzania</w:t>
      </w:r>
    </w:p>
    <w:p w14:paraId="1DB0B614" w14:textId="458B7D16" w:rsidR="00253A7F" w:rsidRDefault="00253A7F" w:rsidP="00253A7F">
      <w:pPr>
        <w:pStyle w:val="Akapitzlist"/>
        <w:ind w:left="0"/>
        <w:jc w:val="both"/>
        <w:rPr>
          <w:rFonts w:ascii="Verdana" w:hAnsi="Verdana"/>
          <w:bCs/>
          <w:sz w:val="16"/>
          <w:szCs w:val="16"/>
        </w:rPr>
      </w:pPr>
      <w:r w:rsidRPr="00AB6366">
        <w:rPr>
          <w:rFonts w:ascii="Verdana" w:hAnsi="Verdana"/>
          <w:sz w:val="16"/>
          <w:szCs w:val="16"/>
        </w:rPr>
        <w:t xml:space="preserve">Państwa dane osobowe będą przetwarzane </w:t>
      </w:r>
      <w:r w:rsidRPr="0056528D">
        <w:rPr>
          <w:rFonts w:ascii="Verdana" w:hAnsi="Verdana"/>
          <w:bCs/>
          <w:sz w:val="16"/>
          <w:szCs w:val="16"/>
        </w:rPr>
        <w:t>w celu realizacji zadań określonych w ustawie z dnia 27 kwietnia 2001r. Prawo ochrony środowiska</w:t>
      </w:r>
      <w:r w:rsidRPr="0056528D">
        <w:t xml:space="preserve"> </w:t>
      </w:r>
      <w:r w:rsidRPr="0056528D">
        <w:rPr>
          <w:rFonts w:ascii="Verdana" w:hAnsi="Verdana"/>
          <w:bCs/>
          <w:sz w:val="16"/>
          <w:szCs w:val="16"/>
        </w:rPr>
        <w:t xml:space="preserve">na podstawie art. 6 ust. 1 lit. e RODO, tj. wykonania zadań realizowanych </w:t>
      </w:r>
      <w:r w:rsidR="009A2F50">
        <w:rPr>
          <w:rFonts w:ascii="Verdana" w:hAnsi="Verdana"/>
          <w:bCs/>
          <w:sz w:val="16"/>
          <w:szCs w:val="16"/>
        </w:rPr>
        <w:br/>
      </w:r>
      <w:r w:rsidRPr="0056528D">
        <w:rPr>
          <w:rFonts w:ascii="Verdana" w:hAnsi="Verdana"/>
          <w:bCs/>
          <w:sz w:val="16"/>
          <w:szCs w:val="16"/>
        </w:rPr>
        <w:t>w interesie publicznym lub w ramach sprawowania władzy publicznej powierzonej Administratorowi, związanych</w:t>
      </w:r>
      <w:r>
        <w:rPr>
          <w:rFonts w:ascii="Verdana" w:hAnsi="Verdana"/>
          <w:bCs/>
          <w:sz w:val="16"/>
          <w:szCs w:val="16"/>
        </w:rPr>
        <w:t xml:space="preserve">   </w:t>
      </w:r>
      <w:r w:rsidRPr="0056528D">
        <w:rPr>
          <w:rFonts w:ascii="Verdana" w:hAnsi="Verdana"/>
          <w:bCs/>
          <w:sz w:val="16"/>
          <w:szCs w:val="16"/>
        </w:rPr>
        <w:t xml:space="preserve"> z demontażem wy</w:t>
      </w:r>
      <w:r>
        <w:rPr>
          <w:rFonts w:ascii="Verdana" w:hAnsi="Verdana"/>
          <w:bCs/>
          <w:sz w:val="16"/>
          <w:szCs w:val="16"/>
        </w:rPr>
        <w:t xml:space="preserve">robów zawierających azbest, </w:t>
      </w:r>
      <w:r w:rsidRPr="0056528D">
        <w:rPr>
          <w:rFonts w:ascii="Verdana" w:hAnsi="Verdana"/>
          <w:bCs/>
          <w:sz w:val="16"/>
          <w:szCs w:val="16"/>
        </w:rPr>
        <w:t>ich transportem i unieszkodliwieniem</w:t>
      </w:r>
      <w:r>
        <w:rPr>
          <w:rFonts w:ascii="Verdana" w:hAnsi="Verdana"/>
          <w:bCs/>
          <w:sz w:val="16"/>
          <w:szCs w:val="16"/>
        </w:rPr>
        <w:t xml:space="preserve"> oraz dofinansowaniem kosztów usuwania wyrobów zawierających azbest</w:t>
      </w:r>
      <w:r w:rsidRPr="0056528D">
        <w:rPr>
          <w:rFonts w:ascii="Verdana" w:hAnsi="Verdana"/>
          <w:bCs/>
          <w:sz w:val="16"/>
          <w:szCs w:val="16"/>
        </w:rPr>
        <w:t>;</w:t>
      </w:r>
    </w:p>
    <w:p w14:paraId="1F45E9FF" w14:textId="77777777" w:rsidR="00253A7F" w:rsidRPr="00D5705A" w:rsidRDefault="00253A7F" w:rsidP="00253A7F">
      <w:pPr>
        <w:pStyle w:val="Akapitzlist"/>
        <w:ind w:left="0"/>
        <w:jc w:val="both"/>
        <w:rPr>
          <w:rFonts w:ascii="Verdana" w:hAnsi="Verdana"/>
          <w:bCs/>
          <w:sz w:val="8"/>
          <w:szCs w:val="8"/>
        </w:rPr>
      </w:pPr>
    </w:p>
    <w:p w14:paraId="582E8F1C" w14:textId="237A78F5" w:rsidR="00253A7F" w:rsidRPr="003A46EF" w:rsidRDefault="00253A7F" w:rsidP="00253A7F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 w:rsidRPr="0056528D">
        <w:rPr>
          <w:rFonts w:ascii="Verdana" w:hAnsi="Verdana"/>
          <w:bCs/>
          <w:sz w:val="16"/>
          <w:szCs w:val="16"/>
        </w:rPr>
        <w:t>Państwa dane osobowe będą przetwarzane również na postawie wyrażonej zgody (art. 6 ust. 1 lit. a RODO), która dotyczy danych kontaktowych tj. nr telefonu, co usprawnieni komunikację między nami.</w:t>
      </w:r>
    </w:p>
    <w:p w14:paraId="0D351D36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b/>
          <w:bCs/>
          <w:sz w:val="16"/>
          <w:szCs w:val="16"/>
        </w:rPr>
        <w:t>Odbiorcy danych osobowych</w:t>
      </w:r>
    </w:p>
    <w:p w14:paraId="49AE53A5" w14:textId="77777777" w:rsidR="00253A7F" w:rsidRPr="00D5705A" w:rsidRDefault="00253A7F" w:rsidP="00253A7F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AB6366">
        <w:rPr>
          <w:rFonts w:ascii="Verdana" w:hAnsi="Verdana"/>
          <w:sz w:val="16"/>
          <w:szCs w:val="16"/>
        </w:rPr>
        <w:t>Państwa dane osobowe możemy przekazać</w:t>
      </w:r>
      <w:r>
        <w:rPr>
          <w:rFonts w:ascii="Verdana" w:hAnsi="Verdana"/>
          <w:sz w:val="16"/>
          <w:szCs w:val="16"/>
        </w:rPr>
        <w:t xml:space="preserve"> innym organom i</w:t>
      </w:r>
      <w:r w:rsidRPr="00AB63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podmiotom</w:t>
      </w:r>
      <w:r w:rsidRPr="00AB6366">
        <w:rPr>
          <w:rFonts w:ascii="Verdana" w:hAnsi="Verdana"/>
          <w:sz w:val="16"/>
          <w:szCs w:val="16"/>
        </w:rPr>
        <w:t xml:space="preserve">,  przy czym dokonamy tego wyłącznie w sytuacji, gdy istnieje podstawa prawna </w:t>
      </w:r>
      <w:r>
        <w:rPr>
          <w:rFonts w:ascii="Verdana" w:hAnsi="Verdana"/>
          <w:sz w:val="16"/>
          <w:szCs w:val="16"/>
        </w:rPr>
        <w:t>do tego typu działań. Ponadto o</w:t>
      </w:r>
      <w:r w:rsidRPr="0056528D">
        <w:rPr>
          <w:rFonts w:ascii="Verdana" w:hAnsi="Verdana"/>
          <w:bCs/>
          <w:sz w:val="16"/>
          <w:szCs w:val="16"/>
        </w:rPr>
        <w:t>dbiorcą P</w:t>
      </w:r>
      <w:r>
        <w:rPr>
          <w:rFonts w:ascii="Verdana" w:hAnsi="Verdana"/>
          <w:bCs/>
          <w:sz w:val="16"/>
          <w:szCs w:val="16"/>
        </w:rPr>
        <w:t xml:space="preserve">aństwa danych </w:t>
      </w:r>
      <w:r w:rsidRPr="0056528D">
        <w:rPr>
          <w:rFonts w:ascii="Verdana" w:hAnsi="Verdana"/>
          <w:bCs/>
          <w:sz w:val="16"/>
          <w:szCs w:val="16"/>
        </w:rPr>
        <w:t>osobowych będzie firma wykonująca prace obejmujące demontaż, transport i uniesz</w:t>
      </w:r>
      <w:r>
        <w:rPr>
          <w:rFonts w:ascii="Verdana" w:hAnsi="Verdana"/>
          <w:bCs/>
          <w:sz w:val="16"/>
          <w:szCs w:val="16"/>
        </w:rPr>
        <w:t>kodliwienie wyrobów azbestowych.</w:t>
      </w:r>
      <w:r w:rsidRPr="0056528D">
        <w:rPr>
          <w:rFonts w:ascii="Verdana" w:hAnsi="Verdana"/>
          <w:bCs/>
          <w:sz w:val="16"/>
          <w:szCs w:val="16"/>
        </w:rPr>
        <w:t xml:space="preserve"> </w:t>
      </w:r>
    </w:p>
    <w:p w14:paraId="3FCBAF2B" w14:textId="77777777" w:rsidR="00253A7F" w:rsidRPr="00D5705A" w:rsidRDefault="00253A7F" w:rsidP="00253A7F">
      <w:pPr>
        <w:spacing w:after="0"/>
        <w:jc w:val="both"/>
        <w:rPr>
          <w:rFonts w:ascii="Verdana" w:hAnsi="Verdana"/>
          <w:b/>
          <w:bCs/>
          <w:sz w:val="8"/>
          <w:szCs w:val="8"/>
        </w:rPr>
      </w:pPr>
    </w:p>
    <w:p w14:paraId="040BD061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b/>
          <w:bCs/>
          <w:sz w:val="16"/>
          <w:szCs w:val="16"/>
        </w:rPr>
        <w:t>Okres przechowywania danych</w:t>
      </w:r>
    </w:p>
    <w:p w14:paraId="5445BEDA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sz w:val="16"/>
          <w:szCs w:val="16"/>
        </w:rPr>
        <w:t>Państwa dane osobowe będą przetwarzane, w tym przechowywane zgodnie z rozporządzeniem Prezesa Rady Ministrów z dnia 18 stycznia 2011 r. w sprawie instrukcji kancelaryjnej, jednolitych rzeczowych wykazów akt oraz instrukcji w sprawie organizacji i zakresu działania archiwów zakładowych oraz przepisami ustawy z dnia 14 lipca 1983 r. o narodowym zasobie archiwalnym i archiwach.</w:t>
      </w:r>
    </w:p>
    <w:p w14:paraId="12B79215" w14:textId="77777777" w:rsidR="00253A7F" w:rsidRPr="00D5705A" w:rsidRDefault="00253A7F" w:rsidP="00253A7F">
      <w:pPr>
        <w:spacing w:after="0"/>
        <w:jc w:val="both"/>
        <w:rPr>
          <w:rFonts w:ascii="Verdana" w:hAnsi="Verdana"/>
          <w:b/>
          <w:bCs/>
          <w:sz w:val="8"/>
          <w:szCs w:val="8"/>
        </w:rPr>
      </w:pPr>
    </w:p>
    <w:p w14:paraId="276BDDC9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b/>
          <w:bCs/>
          <w:sz w:val="16"/>
          <w:szCs w:val="16"/>
        </w:rPr>
        <w:t>Obowiązek podania danych</w:t>
      </w:r>
    </w:p>
    <w:p w14:paraId="70283DA9" w14:textId="77777777" w:rsidR="00253A7F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sz w:val="16"/>
          <w:szCs w:val="16"/>
        </w:rPr>
        <w:t>Podanie danych wynika z przepisów prawa, są Państwo zobowiązani do ich podania. Konsekwencją niepodania danych osobowych będzie nierozpoznanie sprawy.</w:t>
      </w:r>
    </w:p>
    <w:p w14:paraId="52D26DD6" w14:textId="77777777" w:rsidR="00253A7F" w:rsidRPr="00D5705A" w:rsidRDefault="00253A7F" w:rsidP="00253A7F">
      <w:pPr>
        <w:spacing w:after="0"/>
        <w:jc w:val="both"/>
        <w:rPr>
          <w:rFonts w:ascii="Verdana" w:hAnsi="Verdana"/>
          <w:sz w:val="8"/>
          <w:szCs w:val="8"/>
        </w:rPr>
      </w:pPr>
    </w:p>
    <w:p w14:paraId="6DCC84E1" w14:textId="77777777" w:rsidR="00253A7F" w:rsidRPr="00D5705A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85426E">
        <w:rPr>
          <w:rFonts w:ascii="Verdana" w:eastAsia="Times New Roman" w:hAnsi="Verdana" w:cs="Arial"/>
          <w:color w:val="333333"/>
          <w:sz w:val="16"/>
          <w:szCs w:val="16"/>
          <w:lang w:eastAsia="pl-PL"/>
        </w:rPr>
        <w:t>Podanie danych na podstawie zgody jest dobrowolne i nie warunkuje realizacji wniosku, usługi.</w:t>
      </w:r>
    </w:p>
    <w:p w14:paraId="5A129948" w14:textId="77777777" w:rsidR="00253A7F" w:rsidRPr="00D5705A" w:rsidRDefault="00253A7F" w:rsidP="00253A7F">
      <w:pPr>
        <w:spacing w:after="0"/>
        <w:jc w:val="both"/>
        <w:rPr>
          <w:rFonts w:ascii="Verdana" w:hAnsi="Verdana"/>
          <w:b/>
          <w:bCs/>
          <w:sz w:val="8"/>
          <w:szCs w:val="8"/>
        </w:rPr>
      </w:pPr>
    </w:p>
    <w:p w14:paraId="168F4E94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b/>
          <w:bCs/>
          <w:sz w:val="16"/>
          <w:szCs w:val="16"/>
        </w:rPr>
        <w:t>Przysługujące Państwu uprawnienia związane z przetwarzaniem danych osobowych</w:t>
      </w:r>
    </w:p>
    <w:p w14:paraId="12C63B11" w14:textId="77777777" w:rsidR="00253A7F" w:rsidRPr="0085426E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85426E">
        <w:rPr>
          <w:rFonts w:ascii="Verdana" w:hAnsi="Verdana"/>
          <w:sz w:val="16"/>
          <w:szCs w:val="16"/>
        </w:rPr>
        <w:t>Osoba, której dane dotyczą ma prawo:</w:t>
      </w:r>
    </w:p>
    <w:p w14:paraId="59D4B099" w14:textId="77777777" w:rsidR="00253A7F" w:rsidRPr="0085426E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85426E">
        <w:rPr>
          <w:rFonts w:ascii="Verdana" w:hAnsi="Verdana"/>
          <w:sz w:val="16"/>
          <w:szCs w:val="16"/>
        </w:rPr>
        <w:t>- dostępu do treści swoich danych  oraz możliwości ich poprawiania, sprostowania oraz otrzymania ich kopii</w:t>
      </w:r>
    </w:p>
    <w:p w14:paraId="4F87CAFA" w14:textId="77777777" w:rsidR="00253A7F" w:rsidRPr="0085426E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85426E">
        <w:rPr>
          <w:rFonts w:ascii="Verdana" w:hAnsi="Verdana"/>
          <w:sz w:val="16"/>
          <w:szCs w:val="16"/>
        </w:rPr>
        <w:t xml:space="preserve">- ograniczenia przetwarzania - przy czym przepisy odrębne mogą wyłączyć możliwość skorzystania z tego prawa. </w:t>
      </w:r>
    </w:p>
    <w:p w14:paraId="5D2C4222" w14:textId="563A5058" w:rsidR="00253A7F" w:rsidRPr="0085426E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85426E">
        <w:rPr>
          <w:rFonts w:ascii="Verdana" w:hAnsi="Verdana"/>
          <w:sz w:val="16"/>
          <w:szCs w:val="16"/>
        </w:rPr>
        <w:t xml:space="preserve">- w przypadku przetwarzania danych na podstawie wyrażonej zgody, mają Państwo także prawo do  usunięcia </w:t>
      </w:r>
      <w:r w:rsidR="009A2F50">
        <w:rPr>
          <w:rFonts w:ascii="Verdana" w:hAnsi="Verdana"/>
          <w:sz w:val="16"/>
          <w:szCs w:val="16"/>
        </w:rPr>
        <w:br/>
        <w:t xml:space="preserve">  </w:t>
      </w:r>
      <w:r w:rsidRPr="0085426E">
        <w:rPr>
          <w:rFonts w:ascii="Verdana" w:hAnsi="Verdana"/>
          <w:sz w:val="16"/>
          <w:szCs w:val="16"/>
        </w:rPr>
        <w:t xml:space="preserve">danych; wniesienia sprzeciwu wobec przetwarzania; cofnięcia wyrażonej zgody, w dowolnym momencie, </w:t>
      </w:r>
      <w:r w:rsidR="009A2F50">
        <w:rPr>
          <w:rFonts w:ascii="Verdana" w:hAnsi="Verdana"/>
          <w:sz w:val="16"/>
          <w:szCs w:val="16"/>
        </w:rPr>
        <w:br/>
        <w:t xml:space="preserve">  </w:t>
      </w:r>
      <w:r w:rsidRPr="0085426E">
        <w:rPr>
          <w:rFonts w:ascii="Verdana" w:hAnsi="Verdana"/>
          <w:sz w:val="16"/>
          <w:szCs w:val="16"/>
        </w:rPr>
        <w:t>w formie w jakiej została ona wyrażona, co w konsekwencji skutkuje usunięciem Państwa danych.</w:t>
      </w:r>
    </w:p>
    <w:p w14:paraId="05F1F5A3" w14:textId="3C19C61D" w:rsidR="00253A7F" w:rsidRPr="0085426E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85426E">
        <w:rPr>
          <w:rFonts w:ascii="Verdana" w:hAnsi="Verdana"/>
          <w:sz w:val="16"/>
          <w:szCs w:val="16"/>
        </w:rPr>
        <w:lastRenderedPageBreak/>
        <w:t xml:space="preserve">- wniesienia skargi do organu nadzorczego w przypadku gdy przetwarzanie danych odbywa się z naruszeniem </w:t>
      </w:r>
      <w:r w:rsidR="009A2F50">
        <w:rPr>
          <w:rFonts w:ascii="Verdana" w:hAnsi="Verdana"/>
          <w:sz w:val="16"/>
          <w:szCs w:val="16"/>
        </w:rPr>
        <w:br/>
        <w:t xml:space="preserve">   </w:t>
      </w:r>
      <w:r w:rsidRPr="0085426E">
        <w:rPr>
          <w:rFonts w:ascii="Verdana" w:hAnsi="Verdana"/>
          <w:sz w:val="16"/>
          <w:szCs w:val="16"/>
        </w:rPr>
        <w:t>przepisów powyższego rozporządzenia tj. Prezesa Ochrony Danych Osobowych, ul. Stawki 2, 00-193 Warszawa.</w:t>
      </w:r>
    </w:p>
    <w:p w14:paraId="2E69152E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</w:p>
    <w:p w14:paraId="105E4A93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sz w:val="16"/>
          <w:szCs w:val="16"/>
        </w:rPr>
        <w:t>Ponadto informujemy, iż dane nie będą przetwarzane w sposób zautomatyzowany, w tym również w formie profilowania</w:t>
      </w:r>
      <w:r>
        <w:rPr>
          <w:rFonts w:ascii="Verdana" w:hAnsi="Verdana"/>
          <w:sz w:val="16"/>
          <w:szCs w:val="16"/>
        </w:rPr>
        <w:t>.</w:t>
      </w:r>
    </w:p>
    <w:p w14:paraId="0C5F9A1C" w14:textId="77777777" w:rsidR="00253A7F" w:rsidRPr="00AB6366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</w:p>
    <w:p w14:paraId="4AA7DA32" w14:textId="148F4FC8" w:rsidR="00253A7F" w:rsidRPr="00D5705A" w:rsidRDefault="00253A7F" w:rsidP="00253A7F">
      <w:pPr>
        <w:spacing w:after="0"/>
        <w:jc w:val="both"/>
        <w:rPr>
          <w:rFonts w:ascii="Verdana" w:hAnsi="Verdana"/>
          <w:sz w:val="16"/>
          <w:szCs w:val="16"/>
        </w:rPr>
      </w:pPr>
      <w:r w:rsidRPr="00AB6366">
        <w:rPr>
          <w:rFonts w:ascii="Verdana" w:hAnsi="Verdana"/>
          <w:sz w:val="16"/>
          <w:szCs w:val="16"/>
        </w:rPr>
        <w:t>RODO - Rozporządzenia Parlamentu Europejskiego i Rady (UE) 2016/679  z dnia 27 kwietnia 2016 r. w sprawie ochrony osób fizycznych w związku z przetwarzaniem danych osobowych i w sprawie swobodnego przepływu takich danych oraz uchylenia dyrektywy 95/46/WE (Dz.</w:t>
      </w:r>
      <w:r w:rsidR="009A2F50">
        <w:rPr>
          <w:rFonts w:ascii="Verdana" w:hAnsi="Verdana"/>
          <w:sz w:val="16"/>
          <w:szCs w:val="16"/>
        </w:rPr>
        <w:t xml:space="preserve"> </w:t>
      </w:r>
      <w:r w:rsidRPr="00AB6366">
        <w:rPr>
          <w:rFonts w:ascii="Verdana" w:hAnsi="Verdana"/>
          <w:sz w:val="16"/>
          <w:szCs w:val="16"/>
        </w:rPr>
        <w:t>Urz. UE L 119 z 4 maja 2016 r., str. 1 oraz Dz.</w:t>
      </w:r>
      <w:r w:rsidR="009A2F50">
        <w:rPr>
          <w:rFonts w:ascii="Verdana" w:hAnsi="Verdana"/>
          <w:sz w:val="16"/>
          <w:szCs w:val="16"/>
        </w:rPr>
        <w:t xml:space="preserve"> </w:t>
      </w:r>
      <w:r w:rsidRPr="00AB6366">
        <w:rPr>
          <w:rFonts w:ascii="Verdana" w:hAnsi="Verdana"/>
          <w:sz w:val="16"/>
          <w:szCs w:val="16"/>
        </w:rPr>
        <w:t>Urz. UE L 127 z 23 maja 2018 r., str. 2)</w:t>
      </w:r>
      <w:r w:rsidR="009A2F50">
        <w:rPr>
          <w:rFonts w:ascii="Verdana" w:hAnsi="Verdana"/>
          <w:sz w:val="16"/>
          <w:szCs w:val="16"/>
        </w:rPr>
        <w:t>.</w:t>
      </w:r>
    </w:p>
    <w:p w14:paraId="246A8895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26067C7F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61E2C8BC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543BC1C4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13856482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7F6D7CB4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26560F69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4E99F919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03F618A4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131BF5EA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32B5DD89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0600AE35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6327EE22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0DE7881D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065D7A62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4B2CBDC5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0E7902F0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537278E5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6994BC82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0A10C6D5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40A899AB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1F1C091E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11968F21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57FDA68D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38EB4697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34FFE0C1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575E140B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4F33D239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1214A196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24C42A16" w14:textId="77777777" w:rsidR="009A2F50" w:rsidRDefault="009A2F50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3C87B8E8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14:paraId="3DCD65B6" w14:textId="707F6D45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241DE2">
        <w:rPr>
          <w:rFonts w:ascii="Arial" w:hAnsi="Arial" w:cs="Arial"/>
          <w:b/>
        </w:rPr>
        <w:lastRenderedPageBreak/>
        <w:t>II CZĘŚĆ</w:t>
      </w:r>
      <w:r>
        <w:rPr>
          <w:rFonts w:ascii="Arial" w:hAnsi="Arial" w:cs="Arial"/>
          <w:b/>
        </w:rPr>
        <w:t xml:space="preserve"> – WYPEŁNIA KOMISJA:</w:t>
      </w:r>
    </w:p>
    <w:p w14:paraId="0BC3D142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komisji i kwalifikacja wniosku:</w:t>
      </w:r>
    </w:p>
    <w:p w14:paraId="723F9828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0756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D25CE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F5FF945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członków Komisji:</w:t>
      </w:r>
    </w:p>
    <w:p w14:paraId="2FEAB711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A7DC956" w14:textId="77777777" w:rsidR="00253A7F" w:rsidRDefault="00253A7F" w:rsidP="00253A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3) ……………………………….........</w:t>
      </w:r>
    </w:p>
    <w:p w14:paraId="26A1D0FE" w14:textId="77777777" w:rsidR="00253A7F" w:rsidRDefault="00253A7F" w:rsidP="00253A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4) ……………………………………..</w:t>
      </w:r>
    </w:p>
    <w:p w14:paraId="28DB7791" w14:textId="77777777" w:rsidR="00253A7F" w:rsidRDefault="00253A7F" w:rsidP="00253A7F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686C09C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0756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50756B">
        <w:rPr>
          <w:rFonts w:ascii="Arial" w:hAnsi="Arial" w:cs="Arial"/>
          <w:b/>
        </w:rPr>
        <w:t>I CZĘŚĆ –</w:t>
      </w:r>
      <w:r>
        <w:rPr>
          <w:rFonts w:ascii="Arial" w:hAnsi="Arial" w:cs="Arial"/>
          <w:b/>
        </w:rPr>
        <w:t xml:space="preserve"> POTWIERDZENIE WYKONIA PRAC </w:t>
      </w:r>
      <w:r>
        <w:rPr>
          <w:rFonts w:ascii="Arial" w:hAnsi="Arial" w:cs="Arial"/>
          <w:b/>
          <w:sz w:val="20"/>
          <w:szCs w:val="20"/>
        </w:rPr>
        <w:t>(wypełnia Komisja):</w:t>
      </w:r>
    </w:p>
    <w:p w14:paraId="7A97C65C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Komisji:</w:t>
      </w:r>
    </w:p>
    <w:p w14:paraId="2BA19F46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810FA" w14:textId="77777777" w:rsidR="00253A7F" w:rsidRDefault="00253A7F" w:rsidP="00253A7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członków Komisji:</w:t>
      </w:r>
    </w:p>
    <w:p w14:paraId="1D602AC7" w14:textId="77777777" w:rsidR="00253A7F" w:rsidRPr="0050756B" w:rsidRDefault="00253A7F" w:rsidP="00253A7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56B">
        <w:rPr>
          <w:rFonts w:ascii="Arial" w:hAnsi="Arial" w:cs="Arial"/>
          <w:sz w:val="20"/>
          <w:szCs w:val="20"/>
        </w:rPr>
        <w:t>1)</w:t>
      </w:r>
      <w:r w:rsidRPr="0050756B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50756B">
        <w:rPr>
          <w:rFonts w:ascii="Arial" w:hAnsi="Arial" w:cs="Arial"/>
          <w:sz w:val="20"/>
          <w:szCs w:val="20"/>
        </w:rPr>
        <w:tab/>
        <w:t>3) ……………………………….........</w:t>
      </w:r>
    </w:p>
    <w:p w14:paraId="0D55D3C3" w14:textId="77777777" w:rsidR="00253A7F" w:rsidRDefault="00253A7F" w:rsidP="00253A7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50756B">
        <w:rPr>
          <w:rFonts w:ascii="Arial" w:hAnsi="Arial" w:cs="Arial"/>
          <w:sz w:val="20"/>
          <w:szCs w:val="20"/>
        </w:rPr>
        <w:t>4) ……………………………………..</w:t>
      </w:r>
    </w:p>
    <w:p w14:paraId="30A98D8C" w14:textId="77777777" w:rsidR="00253A7F" w:rsidRDefault="00253A7F" w:rsidP="00253A7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3A8060E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FFD2AE5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E634491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14A636A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D4B358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F12F01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6A512C1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5CD4456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EC3895C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E795A66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08DDBF0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3B5AC9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9168745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0502906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E42A58B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DD5A195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A4B409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49B8E1F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A7EE5D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B703AFA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B9376D1" w14:textId="77777777" w:rsidR="00253A7F" w:rsidRDefault="00253A7F" w:rsidP="00253A7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41FC48" w14:textId="77777777" w:rsidR="00253A7F" w:rsidRDefault="00253A7F" w:rsidP="00253A7F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15780D28" w14:textId="77777777" w:rsidR="00253A7F" w:rsidRDefault="00253A7F" w:rsidP="00253A7F">
      <w:pPr>
        <w:pStyle w:val="Akapitzlist"/>
        <w:spacing w:line="240" w:lineRule="auto"/>
        <w:jc w:val="right"/>
        <w:rPr>
          <w:rFonts w:ascii="Arial" w:hAnsi="Arial" w:cs="Arial"/>
          <w:b/>
        </w:rPr>
      </w:pPr>
    </w:p>
    <w:p w14:paraId="399D7773" w14:textId="77777777" w:rsidR="00253A7F" w:rsidRDefault="00253A7F" w:rsidP="00253A7F">
      <w:pPr>
        <w:pStyle w:val="Akapitzlist"/>
        <w:spacing w:line="240" w:lineRule="auto"/>
        <w:jc w:val="right"/>
        <w:rPr>
          <w:rFonts w:ascii="Arial" w:hAnsi="Arial" w:cs="Arial"/>
          <w:b/>
        </w:rPr>
      </w:pPr>
    </w:p>
    <w:p w14:paraId="68FC3EEE" w14:textId="7A45FF1D" w:rsidR="00253A7F" w:rsidRPr="007F4D60" w:rsidRDefault="00253A7F" w:rsidP="00253A7F">
      <w:pPr>
        <w:pStyle w:val="Akapitzlist"/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</w:t>
      </w:r>
      <w:r w:rsidRPr="007F4D60">
        <w:rPr>
          <w:rFonts w:ascii="Arial" w:hAnsi="Arial" w:cs="Arial"/>
          <w:b/>
        </w:rPr>
        <w:t xml:space="preserve"> do Regulaminu</w:t>
      </w:r>
    </w:p>
    <w:p w14:paraId="30072D98" w14:textId="77777777" w:rsidR="00253A7F" w:rsidRPr="00CB43B6" w:rsidRDefault="00253A7F" w:rsidP="00253A7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B43B6">
        <w:rPr>
          <w:rFonts w:ascii="Arial" w:hAnsi="Arial" w:cs="Arial"/>
          <w:b/>
          <w:sz w:val="26"/>
          <w:szCs w:val="26"/>
        </w:rPr>
        <w:t>Informacja o wyrobach zawierających</w:t>
      </w:r>
      <w:r w:rsidRPr="00CB43B6">
        <w:rPr>
          <w:rFonts w:ascii="Arial" w:hAnsi="Arial" w:cs="Arial"/>
          <w:b/>
          <w:sz w:val="26"/>
          <w:szCs w:val="26"/>
          <w:vertAlign w:val="superscript"/>
        </w:rPr>
        <w:t xml:space="preserve">1) </w:t>
      </w:r>
      <w:r w:rsidRPr="00CB43B6">
        <w:rPr>
          <w:rFonts w:ascii="Arial" w:hAnsi="Arial" w:cs="Arial"/>
          <w:b/>
          <w:sz w:val="26"/>
          <w:szCs w:val="26"/>
        </w:rPr>
        <w:t>i miejscu ich wykorzystania.</w:t>
      </w:r>
    </w:p>
    <w:p w14:paraId="1E6CE0BC" w14:textId="77777777" w:rsidR="00253A7F" w:rsidRPr="00684DEB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Miejsce, adres, nr działki, nr obrębu ewidencyjnego </w:t>
      </w:r>
      <w:r w:rsidRPr="00684DEB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84DE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</w:t>
      </w:r>
      <w:r w:rsidRPr="00684DE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51F64ED5" w14:textId="77777777" w:rsidR="00253A7F" w:rsidRPr="00684DEB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Właściciel, zarządca, użytkownik * …………………………………………………………………….…</w:t>
      </w:r>
    </w:p>
    <w:p w14:paraId="713B269B" w14:textId="77777777" w:rsidR="00253A7F" w:rsidRPr="00684DEB" w:rsidRDefault="00253A7F" w:rsidP="00253A7F">
      <w:pPr>
        <w:pStyle w:val="Akapitzlist"/>
        <w:spacing w:line="360" w:lineRule="auto"/>
        <w:ind w:left="86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nazwisko,imię,adres…………………………………………………………………………………………………………………………………………………………………………………………………</w:t>
      </w:r>
    </w:p>
    <w:p w14:paraId="0544F15D" w14:textId="77777777" w:rsidR="00253A7F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własności ……………………………………………………………………………………............</w:t>
      </w:r>
    </w:p>
    <w:p w14:paraId="40EC2360" w14:textId="77777777" w:rsidR="00253A7F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Nazwa/rodzaj wyrobu</w:t>
      </w:r>
      <w:r>
        <w:rPr>
          <w:rFonts w:ascii="Arial" w:hAnsi="Arial" w:cs="Arial"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E15E242" w14:textId="77777777" w:rsidR="00253A7F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(m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,tony,)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6895C348" w14:textId="77777777" w:rsidR="00253A7F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Przydatność do dalszej eksploatacj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</w:t>
      </w:r>
    </w:p>
    <w:p w14:paraId="5471A208" w14:textId="77777777" w:rsidR="00253A7F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termin usunięcia wyrobu………………………………………………………………….</w:t>
      </w:r>
    </w:p>
    <w:p w14:paraId="2661F6EF" w14:textId="77777777" w:rsidR="00253A7F" w:rsidRDefault="00253A7F" w:rsidP="00253A7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Okresowej wymiany z tytułu zużycia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74AE321" w14:textId="77777777" w:rsidR="00253A7F" w:rsidRDefault="00253A7F" w:rsidP="00253A7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Całkowitego usunięcia niebezpiecznych materiałów i substancji ………………………………..</w:t>
      </w:r>
    </w:p>
    <w:p w14:paraId="2EF81439" w14:textId="77777777" w:rsidR="00253A7F" w:rsidRDefault="00253A7F" w:rsidP="00253A7F">
      <w:pPr>
        <w:pStyle w:val="Akapitzlist"/>
        <w:spacing w:line="360" w:lineRule="auto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7E2CA120" w14:textId="77777777" w:rsidR="00253A7F" w:rsidRDefault="00253A7F" w:rsidP="00253A7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Inne, istotne informacje o wyrobach</w:t>
      </w:r>
      <w:r>
        <w:rPr>
          <w:rFonts w:ascii="Arial" w:hAnsi="Arial" w:cs="Arial"/>
          <w:sz w:val="20"/>
          <w:szCs w:val="20"/>
          <w:vertAlign w:val="superscript"/>
        </w:rPr>
        <w:t xml:space="preserve">6) </w:t>
      </w:r>
      <w:r>
        <w:rPr>
          <w:rFonts w:ascii="Arial" w:hAnsi="Arial" w:cs="Arial"/>
          <w:sz w:val="20"/>
          <w:szCs w:val="20"/>
        </w:rPr>
        <w:t>………………………………………........................................</w:t>
      </w:r>
    </w:p>
    <w:p w14:paraId="112E4156" w14:textId="77777777" w:rsidR="00253A7F" w:rsidRDefault="00253A7F" w:rsidP="00253A7F">
      <w:pPr>
        <w:pStyle w:val="Akapitzlist"/>
        <w:spacing w:line="360" w:lineRule="auto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……………………………………………………………………………………………………………….</w:t>
      </w:r>
    </w:p>
    <w:p w14:paraId="368D4BB2" w14:textId="77777777" w:rsidR="00253A7F" w:rsidRDefault="00253A7F" w:rsidP="00253A7F">
      <w:pPr>
        <w:pStyle w:val="Akapitzlist"/>
        <w:ind w:left="502"/>
        <w:rPr>
          <w:rFonts w:ascii="Arial" w:hAnsi="Arial" w:cs="Arial"/>
          <w:sz w:val="20"/>
          <w:szCs w:val="20"/>
        </w:rPr>
      </w:pPr>
    </w:p>
    <w:p w14:paraId="659DC221" w14:textId="77777777" w:rsidR="00253A7F" w:rsidRDefault="00253A7F" w:rsidP="00253A7F">
      <w:pPr>
        <w:pStyle w:val="Akapitzlist"/>
        <w:spacing w:line="360" w:lineRule="auto"/>
        <w:ind w:left="502"/>
        <w:rPr>
          <w:rFonts w:ascii="Arial" w:hAnsi="Arial" w:cs="Arial"/>
          <w:sz w:val="20"/>
          <w:szCs w:val="20"/>
        </w:rPr>
      </w:pPr>
    </w:p>
    <w:p w14:paraId="702D5D5A" w14:textId="77777777" w:rsidR="00253A7F" w:rsidRDefault="00253A7F" w:rsidP="00253A7F">
      <w:pPr>
        <w:pStyle w:val="Akapitzlist"/>
        <w:spacing w:line="360" w:lineRule="auto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17633F15" w14:textId="77777777" w:rsidR="00253A7F" w:rsidRDefault="00253A7F" w:rsidP="00253A7F">
      <w:pPr>
        <w:pStyle w:val="Akapitzlist"/>
        <w:spacing w:line="360" w:lineRule="auto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5577C5FF" w14:textId="77777777" w:rsidR="00253A7F" w:rsidRPr="00445E23" w:rsidRDefault="00253A7F" w:rsidP="00253A7F">
      <w:pPr>
        <w:pStyle w:val="Akapitzlist"/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Objaśnienia:</w:t>
      </w:r>
    </w:p>
    <w:p w14:paraId="6EF39868" w14:textId="77777777" w:rsidR="00253A7F" w:rsidRPr="00B35404" w:rsidRDefault="00253A7F" w:rsidP="00253A7F">
      <w:pPr>
        <w:pStyle w:val="Akapitzlist"/>
        <w:spacing w:line="240" w:lineRule="auto"/>
        <w:ind w:left="862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*-niepotrzebne skreślić</w:t>
      </w:r>
    </w:p>
    <w:p w14:paraId="122AC6A5" w14:textId="77777777" w:rsidR="00253A7F" w:rsidRPr="00B35404" w:rsidRDefault="00253A7F" w:rsidP="00253A7F">
      <w:pPr>
        <w:pStyle w:val="Akapitzlist"/>
        <w:spacing w:line="240" w:lineRule="auto"/>
        <w:ind w:left="862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  <w:vertAlign w:val="superscript"/>
        </w:rPr>
        <w:t>1)</w:t>
      </w:r>
      <w:r w:rsidRPr="00B35404">
        <w:rPr>
          <w:rFonts w:ascii="Arial" w:hAnsi="Arial" w:cs="Arial"/>
          <w:sz w:val="18"/>
          <w:szCs w:val="18"/>
        </w:rPr>
        <w:t>Za wyrób zawierający azbest, uważa się każdy wyrób o stężeniu równym lun wyższym od 0,1,% azbestu.</w:t>
      </w:r>
    </w:p>
    <w:p w14:paraId="0E135AF9" w14:textId="77777777" w:rsidR="00253A7F" w:rsidRPr="00B35404" w:rsidRDefault="00253A7F" w:rsidP="00253A7F">
      <w:pPr>
        <w:pStyle w:val="Akapitzlist"/>
        <w:spacing w:line="240" w:lineRule="auto"/>
        <w:ind w:left="862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  <w:vertAlign w:val="superscript"/>
        </w:rPr>
        <w:t>2)</w:t>
      </w:r>
      <w:r w:rsidRPr="00B35404">
        <w:rPr>
          <w:rFonts w:ascii="Arial" w:hAnsi="Arial" w:cs="Arial"/>
          <w:sz w:val="18"/>
          <w:szCs w:val="18"/>
        </w:rPr>
        <w:t>Przy określaniu wyrobu zawierającego azbest należy stosować następującą klasyfikację:</w:t>
      </w:r>
    </w:p>
    <w:p w14:paraId="1795AA52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Płyty azbestowo-cementowe dla budownictwa,</w:t>
      </w:r>
    </w:p>
    <w:p w14:paraId="63B3D78A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Płyty faliste azbestowo-cementowe dla budownictwa,</w:t>
      </w:r>
    </w:p>
    <w:p w14:paraId="0560BB7A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Rury i złącza azbestowo-cementowe,</w:t>
      </w:r>
    </w:p>
    <w:p w14:paraId="6B04F1D6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Izolacje natryskowe środkami zawierającymi w swoim składzie azbest,</w:t>
      </w:r>
    </w:p>
    <w:p w14:paraId="37BE99A0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Wyroby cierne azbestowo-kauczukowe,</w:t>
      </w:r>
    </w:p>
    <w:p w14:paraId="261864C5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Przędza specjalna, w tym włókna azbestowe obrobione,</w:t>
      </w:r>
    </w:p>
    <w:p w14:paraId="10DEA4A6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Szczeliwa azbestowe,</w:t>
      </w:r>
    </w:p>
    <w:p w14:paraId="485F27EE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Taśmy tkane i plecione, sznury i sznurki,</w:t>
      </w:r>
    </w:p>
    <w:p w14:paraId="058BB513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Wyroby azbestowo-kauczukowe, z wyjątkiem wyrobów ciernych,</w:t>
      </w:r>
    </w:p>
    <w:p w14:paraId="5BAE44AF" w14:textId="77777777" w:rsidR="00253A7F" w:rsidRPr="00B35404" w:rsidRDefault="00253A7F" w:rsidP="00253A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Papier i tektura,</w:t>
      </w:r>
    </w:p>
    <w:p w14:paraId="478DE2E9" w14:textId="77777777" w:rsidR="00253A7F" w:rsidRPr="005131CA" w:rsidRDefault="00253A7F" w:rsidP="00253A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>Inne wyroby zawierające azbest, oddzielnie nie wymienione.</w:t>
      </w:r>
    </w:p>
    <w:p w14:paraId="2946EFB8" w14:textId="77777777" w:rsidR="00253A7F" w:rsidRPr="00B35404" w:rsidRDefault="00253A7F" w:rsidP="00253A7F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  <w:vertAlign w:val="superscript"/>
        </w:rPr>
        <w:t>3)</w:t>
      </w:r>
      <w:r w:rsidRPr="00B35404">
        <w:rPr>
          <w:rFonts w:ascii="Arial" w:hAnsi="Arial" w:cs="Arial"/>
          <w:sz w:val="18"/>
          <w:szCs w:val="18"/>
        </w:rPr>
        <w:t>Podać podstawę zapisu (np. dokumentacja techniczna, pomiar z natury)</w:t>
      </w:r>
    </w:p>
    <w:p w14:paraId="21672EFA" w14:textId="77777777" w:rsidR="00253A7F" w:rsidRPr="00B35404" w:rsidRDefault="00253A7F" w:rsidP="00253A7F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  <w:vertAlign w:val="superscript"/>
        </w:rPr>
        <w:t xml:space="preserve">4) </w:t>
      </w:r>
      <w:r w:rsidRPr="00B35404">
        <w:rPr>
          <w:rFonts w:ascii="Arial" w:hAnsi="Arial" w:cs="Arial"/>
          <w:sz w:val="18"/>
          <w:szCs w:val="18"/>
        </w:rPr>
        <w:t xml:space="preserve">Według „Oceny stanu i możliwości bezpiecznego użytkowania wyrobów zawierających azbest’ – załącznik nr 1 do </w:t>
      </w:r>
      <w:r w:rsidRPr="00B35404">
        <w:rPr>
          <w:rFonts w:ascii="Arial" w:hAnsi="Arial" w:cs="Arial"/>
          <w:b/>
          <w:sz w:val="18"/>
          <w:szCs w:val="18"/>
        </w:rPr>
        <w:t xml:space="preserve">rozporządzenia ministra właściwego </w:t>
      </w:r>
      <w:r w:rsidRPr="00B35404">
        <w:rPr>
          <w:rFonts w:ascii="Arial" w:hAnsi="Arial" w:cs="Arial"/>
          <w:sz w:val="18"/>
          <w:szCs w:val="18"/>
        </w:rPr>
        <w:t>do spraw gospodarki w sprawie sposobów bezpiecznego użytkowania oraz warunków usuwania wyrobów zawierających azbest.</w:t>
      </w:r>
    </w:p>
    <w:p w14:paraId="0E81EB17" w14:textId="77777777" w:rsidR="00253A7F" w:rsidRDefault="00253A7F" w:rsidP="00253A7F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  <w:vertAlign w:val="superscript"/>
        </w:rPr>
        <w:t>5)</w:t>
      </w:r>
      <w:r w:rsidRPr="00B35404">
        <w:rPr>
          <w:rFonts w:ascii="Arial" w:hAnsi="Arial" w:cs="Arial"/>
          <w:sz w:val="18"/>
          <w:szCs w:val="18"/>
        </w:rPr>
        <w:t xml:space="preserve"> Na podstawie corocznego rozporządzenia ministra właściwego do spraw gospodarki w sprawie dopuszczania wyrobów zawierających azbest do produkcji lub do wprowadzenia na polski obszar celny.</w:t>
      </w:r>
    </w:p>
    <w:p w14:paraId="292482A9" w14:textId="77777777" w:rsidR="00253A7F" w:rsidRPr="00B35404" w:rsidRDefault="00253A7F" w:rsidP="00253A7F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6)</w:t>
      </w:r>
      <w:r>
        <w:rPr>
          <w:rFonts w:ascii="Arial" w:hAnsi="Arial" w:cs="Arial"/>
          <w:sz w:val="18"/>
          <w:szCs w:val="18"/>
        </w:rPr>
        <w:t>Np. informacje o oznaczenie na planie sytuacyjnym terenu instalacji lub urządzenia zawierającego azbest.</w:t>
      </w:r>
    </w:p>
    <w:p w14:paraId="78B554CC" w14:textId="77777777" w:rsidR="00253A7F" w:rsidRDefault="00253A7F" w:rsidP="00253A7F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B3540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831A48" w14:textId="77777777" w:rsidR="00253A7F" w:rsidRDefault="00253A7F" w:rsidP="00253A7F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14:paraId="439425E1" w14:textId="77777777" w:rsidR="00253A7F" w:rsidRDefault="00253A7F" w:rsidP="00253A7F">
      <w:pPr>
        <w:spacing w:after="0" w:line="240" w:lineRule="auto"/>
        <w:ind w:left="5664"/>
        <w:rPr>
          <w:rFonts w:ascii="Arial" w:hAnsi="Arial" w:cs="Arial"/>
          <w:b/>
        </w:rPr>
      </w:pPr>
    </w:p>
    <w:p w14:paraId="6FE7C5E8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29A04C92" w14:textId="77777777" w:rsidR="00253A7F" w:rsidRPr="00235AD5" w:rsidRDefault="00253A7F" w:rsidP="00253A7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235AD5">
        <w:rPr>
          <w:rFonts w:ascii="Arial" w:hAnsi="Arial" w:cs="Arial"/>
          <w:b/>
        </w:rPr>
        <w:lastRenderedPageBreak/>
        <w:t>Załącznik nr 3  do Regulaminu</w:t>
      </w:r>
    </w:p>
    <w:p w14:paraId="05A6371D" w14:textId="77777777" w:rsidR="00253A7F" w:rsidRDefault="00253A7F" w:rsidP="00253A7F">
      <w:pPr>
        <w:pStyle w:val="Akapitzlist"/>
        <w:spacing w:after="0" w:line="240" w:lineRule="auto"/>
        <w:jc w:val="right"/>
        <w:rPr>
          <w:rFonts w:ascii="Arial" w:hAnsi="Arial" w:cs="Arial"/>
          <w:b/>
        </w:rPr>
      </w:pPr>
    </w:p>
    <w:p w14:paraId="2B204912" w14:textId="77777777" w:rsidR="00F508B3" w:rsidRDefault="00F508B3" w:rsidP="0025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CFE3E" w14:textId="569B9E99" w:rsidR="00253A7F" w:rsidRPr="00EF75D7" w:rsidRDefault="00253A7F" w:rsidP="0025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75D7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25D27EE5" w14:textId="77777777" w:rsidR="00253A7F" w:rsidRPr="00EF75D7" w:rsidRDefault="00253A7F" w:rsidP="00253A7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F75D7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 xml:space="preserve">, </w:t>
      </w:r>
      <w:r w:rsidRPr="00EF75D7">
        <w:rPr>
          <w:rFonts w:ascii="Arial" w:hAnsi="Arial" w:cs="Arial"/>
          <w:sz w:val="20"/>
          <w:szCs w:val="20"/>
        </w:rPr>
        <w:t xml:space="preserve"> data</w:t>
      </w:r>
      <w:r w:rsidRPr="00EF75D7">
        <w:rPr>
          <w:rFonts w:ascii="Arial" w:hAnsi="Arial" w:cs="Arial"/>
          <w:sz w:val="20"/>
          <w:szCs w:val="20"/>
        </w:rPr>
        <w:tab/>
      </w:r>
      <w:r w:rsidRPr="00EF75D7">
        <w:rPr>
          <w:rFonts w:ascii="Arial" w:hAnsi="Arial" w:cs="Arial"/>
          <w:sz w:val="20"/>
          <w:szCs w:val="20"/>
        </w:rPr>
        <w:tab/>
      </w:r>
    </w:p>
    <w:p w14:paraId="175AE006" w14:textId="77777777" w:rsidR="00253A7F" w:rsidRDefault="00253A7F" w:rsidP="00253A7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14510EF0" w14:textId="77777777" w:rsidR="00253A7F" w:rsidRDefault="00253A7F" w:rsidP="00253A7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4B6CEFA" w14:textId="77777777" w:rsidR="00253A7F" w:rsidRDefault="00253A7F" w:rsidP="00253A7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42F12BA" w14:textId="77777777" w:rsidR="00253A7F" w:rsidRDefault="00253A7F" w:rsidP="00253A7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</w:t>
      </w:r>
    </w:p>
    <w:p w14:paraId="4CEE5577" w14:textId="77777777" w:rsidR="00253A7F" w:rsidRDefault="00253A7F" w:rsidP="00253A7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6E51A5A5" w14:textId="77777777" w:rsidR="00253A7F" w:rsidRDefault="00253A7F" w:rsidP="00253A7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4CAEF7" w14:textId="77777777" w:rsidR="00253A7F" w:rsidRPr="0095253B" w:rsidRDefault="00253A7F" w:rsidP="00253A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53B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1E115AC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</w:t>
      </w:r>
    </w:p>
    <w:p w14:paraId="03091618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EA14973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5C8B7321" w14:textId="77777777" w:rsidR="00253A7F" w:rsidRPr="0095253B" w:rsidRDefault="00253A7F" w:rsidP="00253A7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CCAC3A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2F814DA" w14:textId="77777777" w:rsidR="00253A7F" w:rsidRDefault="00253A7F" w:rsidP="00253A7F">
      <w:pPr>
        <w:pStyle w:val="Akapitzlist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02449257" w14:textId="77777777" w:rsidR="00253A7F" w:rsidRDefault="00253A7F" w:rsidP="00253A7F">
      <w:pPr>
        <w:pStyle w:val="Akapitzlist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BAECE5B" w14:textId="3C4FA5E2" w:rsidR="00253A7F" w:rsidRPr="009F31A0" w:rsidRDefault="00253A7F" w:rsidP="00253A7F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9F31A0">
        <w:rPr>
          <w:rFonts w:ascii="Arial" w:hAnsi="Arial" w:cs="Arial"/>
        </w:rPr>
        <w:t xml:space="preserve">Ja niżej podpisany/a oświadczam, że wyroby zawierające azbest pochodzą </w:t>
      </w:r>
      <w:r w:rsidR="00F508B3">
        <w:rPr>
          <w:rFonts w:ascii="Arial" w:hAnsi="Arial" w:cs="Arial"/>
        </w:rPr>
        <w:br/>
      </w:r>
      <w:r w:rsidRPr="009F31A0">
        <w:rPr>
          <w:rFonts w:ascii="Arial" w:hAnsi="Arial" w:cs="Arial"/>
        </w:rPr>
        <w:t>z budynku, który nie jest wykorzystywany na cele działalności gospodarczej</w:t>
      </w:r>
      <w:r w:rsidR="00F508B3">
        <w:rPr>
          <w:rFonts w:ascii="Arial" w:hAnsi="Arial" w:cs="Arial"/>
        </w:rPr>
        <w:t xml:space="preserve"> </w:t>
      </w:r>
      <w:r w:rsidR="00F508B3">
        <w:rPr>
          <w:rFonts w:ascii="Arial" w:hAnsi="Arial" w:cs="Arial"/>
        </w:rPr>
        <w:br/>
      </w:r>
      <w:r w:rsidRPr="009F31A0">
        <w:rPr>
          <w:rFonts w:ascii="Arial" w:hAnsi="Arial" w:cs="Arial"/>
        </w:rPr>
        <w:t xml:space="preserve">w rozumieniu ustawy z dnia </w:t>
      </w:r>
      <w:r>
        <w:rPr>
          <w:rFonts w:ascii="Arial" w:hAnsi="Arial" w:cs="Arial"/>
        </w:rPr>
        <w:t xml:space="preserve">06 marca 2018 r. </w:t>
      </w:r>
      <w:r w:rsidRPr="009F3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prawo przedsiębiorców. </w:t>
      </w:r>
    </w:p>
    <w:p w14:paraId="1C2F2CC2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58D4C70C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75E4F684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BD21A04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63CF33A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Podpis osoby składającej oświadczenie</w:t>
      </w:r>
    </w:p>
    <w:p w14:paraId="1B4BE7F1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4A0DC35F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0D0CDD8B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419BE2A8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1453139C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52241393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4D0FC851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7184A410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0896F573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2252E52A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612E526C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491CF517" w14:textId="77777777" w:rsidR="00253A7F" w:rsidRDefault="00253A7F" w:rsidP="00253A7F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</w:p>
    <w:p w14:paraId="76F356DB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70581826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7EA36F19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5EEA17AD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559B42F4" w14:textId="77777777" w:rsidR="00253A7F" w:rsidRDefault="00253A7F" w:rsidP="00253A7F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68F09783" w14:textId="77777777" w:rsidR="00253A7F" w:rsidRDefault="00253A7F" w:rsidP="00253A7F">
      <w:pPr>
        <w:pStyle w:val="Akapitzlist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</w:t>
      </w:r>
      <w:r w:rsidRPr="00E6073C">
        <w:rPr>
          <w:rFonts w:ascii="Arial" w:hAnsi="Arial" w:cs="Arial"/>
          <w:b/>
        </w:rPr>
        <w:t xml:space="preserve"> do Regulaminu</w:t>
      </w:r>
    </w:p>
    <w:p w14:paraId="70F17E10" w14:textId="77777777" w:rsidR="00253A7F" w:rsidRPr="00E6073C" w:rsidRDefault="00253A7F" w:rsidP="00253A7F">
      <w:pPr>
        <w:pStyle w:val="Akapitzlist"/>
        <w:spacing w:after="0" w:line="360" w:lineRule="auto"/>
        <w:jc w:val="right"/>
        <w:rPr>
          <w:rFonts w:ascii="Arial" w:hAnsi="Arial" w:cs="Arial"/>
          <w:b/>
        </w:rPr>
      </w:pPr>
    </w:p>
    <w:p w14:paraId="7B7E2737" w14:textId="77777777" w:rsidR="00253A7F" w:rsidRDefault="00253A7F" w:rsidP="00253A7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o wyrobach zawierających azbest </w:t>
      </w: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których wykorzystywanie zostało zakończone.</w:t>
      </w:r>
    </w:p>
    <w:p w14:paraId="31B36F7A" w14:textId="77777777" w:rsidR="00253A7F" w:rsidRDefault="00253A7F" w:rsidP="00253A7F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C876F5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adres……………………………………………………………………………………….</w:t>
      </w:r>
    </w:p>
    <w:p w14:paraId="64887476" w14:textId="77777777" w:rsidR="00253A7F" w:rsidRDefault="00253A7F" w:rsidP="00253A7F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61E8BC70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Właściciel, zarządca, użytkownik* …………………………………………...............................</w:t>
      </w:r>
    </w:p>
    <w:p w14:paraId="38921245" w14:textId="77777777" w:rsidR="00253A7F" w:rsidRDefault="00253A7F" w:rsidP="00253A7F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prawna – nazwa, adres ……………………………………………………………….</w:t>
      </w:r>
    </w:p>
    <w:p w14:paraId="56D3A506" w14:textId="77777777" w:rsidR="00253A7F" w:rsidRDefault="00253A7F" w:rsidP="00253A7F">
      <w:pPr>
        <w:pStyle w:val="Akapitzlist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06ECDB8" w14:textId="77777777" w:rsidR="00253A7F" w:rsidRDefault="00253A7F" w:rsidP="00253A7F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fizyczna – nazwisko, imię, adres …………………………………………………….</w:t>
      </w:r>
    </w:p>
    <w:p w14:paraId="05D6CCF6" w14:textId="77777777" w:rsidR="00253A7F" w:rsidRDefault="00253A7F" w:rsidP="00253A7F">
      <w:pPr>
        <w:pStyle w:val="Akapitzlist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C81A6ED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własności ……………………………………………………………………………………...</w:t>
      </w:r>
    </w:p>
    <w:p w14:paraId="34ED965C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Nazwa/rodzaj wyrobu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19AE0D1C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(m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tony)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</w:t>
      </w:r>
    </w:p>
    <w:p w14:paraId="45399BCD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zaprzestania wykorzystywania wyrobów……………………………………………………</w:t>
      </w:r>
    </w:p>
    <w:p w14:paraId="4E1ADCE4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Planowanie usunięcia wyrobów …………………………………………………………………..</w:t>
      </w:r>
    </w:p>
    <w:p w14:paraId="7798F35D" w14:textId="77777777" w:rsidR="00253A7F" w:rsidRDefault="00253A7F" w:rsidP="00253A7F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………………………………………………………………………………………….</w:t>
      </w:r>
    </w:p>
    <w:p w14:paraId="41BD1D23" w14:textId="77777777" w:rsidR="00253A7F" w:rsidRDefault="00253A7F" w:rsidP="00253A7F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kogo ……………………………………………………………………………………...</w:t>
      </w:r>
    </w:p>
    <w:p w14:paraId="0F13A65A" w14:textId="77777777" w:rsidR="00253A7F" w:rsidRDefault="00253A7F" w:rsidP="00253A7F">
      <w:pPr>
        <w:pStyle w:val="Akapitzlist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FE18DFA" w14:textId="77777777" w:rsidR="00253A7F" w:rsidRDefault="00253A7F" w:rsidP="00253A7F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……………………………………………………………………………………………</w:t>
      </w:r>
    </w:p>
    <w:p w14:paraId="0B10B45F" w14:textId="77777777" w:rsidR="00253A7F" w:rsidRDefault="00253A7F" w:rsidP="00253A7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inne, istotne informacje o wyrobach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………………………………………………………….....</w:t>
      </w:r>
    </w:p>
    <w:p w14:paraId="1AE4606E" w14:textId="77777777" w:rsidR="00253A7F" w:rsidRDefault="00253A7F" w:rsidP="00253A7F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</w:t>
      </w:r>
    </w:p>
    <w:p w14:paraId="46540D1D" w14:textId="77777777" w:rsidR="00253A7F" w:rsidRDefault="00253A7F" w:rsidP="00253A7F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2187F15F" w14:textId="77777777" w:rsidR="00253A7F" w:rsidRDefault="00253A7F" w:rsidP="00253A7F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77438933" w14:textId="77777777" w:rsidR="00253A7F" w:rsidRPr="00E94CA6" w:rsidRDefault="00253A7F" w:rsidP="00253A7F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Podpis</w:t>
      </w:r>
    </w:p>
    <w:p w14:paraId="74F35280" w14:textId="77777777" w:rsidR="00253A7F" w:rsidRDefault="00253A7F" w:rsidP="00253A7F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Objaśnienia:</w:t>
      </w:r>
    </w:p>
    <w:p w14:paraId="35B0E4C6" w14:textId="77777777" w:rsidR="00253A7F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4F37CF">
        <w:rPr>
          <w:rFonts w:ascii="Arial" w:hAnsi="Arial" w:cs="Arial"/>
          <w:sz w:val="18"/>
          <w:szCs w:val="18"/>
        </w:rPr>
        <w:t>*-niepotrzebne skreślić</w:t>
      </w:r>
    </w:p>
    <w:p w14:paraId="5E454589" w14:textId="77777777" w:rsidR="00253A7F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>Za wyrób zawierający azbest, uważa się każdy wyrób o stężeniu równym lub wyższym od 0,1 % azbestu.</w:t>
      </w:r>
    </w:p>
    <w:p w14:paraId="22898F29" w14:textId="77777777" w:rsidR="00253A7F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>Przy określaniu rodzaju wyrobu zawierającego azbest należy stosować następującą klasyfikację:</w:t>
      </w:r>
    </w:p>
    <w:p w14:paraId="1245CB13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Płyty azbestowo-cementowe dla budownictwa,</w:t>
      </w:r>
    </w:p>
    <w:p w14:paraId="1A8C4DB4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Płyty faliste azbestowo-cementowe dla budownictwa,</w:t>
      </w:r>
    </w:p>
    <w:p w14:paraId="138DB5E7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Rury i złącza azbestowo-cementowe,</w:t>
      </w:r>
    </w:p>
    <w:p w14:paraId="3E882BA5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Izolacje natryskowe środkami zawierającymi w swoim składzie azbest,</w:t>
      </w:r>
    </w:p>
    <w:p w14:paraId="08FF32C9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Wyroby cierne azbestowo-kauczukowe,</w:t>
      </w:r>
    </w:p>
    <w:p w14:paraId="414BF454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Przędza specjalna, w tym włókna azbestowe obrobione,</w:t>
      </w:r>
    </w:p>
    <w:p w14:paraId="19E913E8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Szczeliwa azbestowe,</w:t>
      </w:r>
    </w:p>
    <w:p w14:paraId="1DAD7982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Taśmy tkane i plecione, sznury i sznurki,</w:t>
      </w:r>
    </w:p>
    <w:p w14:paraId="231B3BFB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Wyroby azbestowo-kauczukowe, z wyjątkiem wyrobów ciernych,</w:t>
      </w:r>
    </w:p>
    <w:p w14:paraId="66D8D829" w14:textId="77777777" w:rsidR="00253A7F" w:rsidRPr="00086FC4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 w:rsidRPr="00086FC4">
        <w:rPr>
          <w:rFonts w:ascii="Arial" w:hAnsi="Arial" w:cs="Arial"/>
          <w:sz w:val="18"/>
          <w:szCs w:val="18"/>
        </w:rPr>
        <w:tab/>
        <w:t>Papier i tektura,</w:t>
      </w:r>
    </w:p>
    <w:p w14:paraId="27E97DC7" w14:textId="77777777" w:rsidR="00253A7F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 </w:t>
      </w:r>
      <w:r w:rsidRPr="00086FC4">
        <w:rPr>
          <w:rFonts w:ascii="Arial" w:hAnsi="Arial" w:cs="Arial"/>
          <w:sz w:val="18"/>
          <w:szCs w:val="18"/>
        </w:rPr>
        <w:tab/>
        <w:t>Inne wyroby zawierające azbest, oddzielnie nie wymienione.</w:t>
      </w:r>
    </w:p>
    <w:p w14:paraId="438B0FD0" w14:textId="77777777" w:rsidR="00253A7F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>Podać podstawę zapisu (np. dokumentacja techniczna, spis z natury).</w:t>
      </w:r>
    </w:p>
    <w:p w14:paraId="48EA7435" w14:textId="77777777" w:rsidR="00253A7F" w:rsidRPr="00E32ADC" w:rsidRDefault="00253A7F" w:rsidP="00253A7F">
      <w:pPr>
        <w:pStyle w:val="Akapitzlist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4) </w:t>
      </w:r>
      <w:r w:rsidRPr="00086FC4">
        <w:rPr>
          <w:rFonts w:ascii="Arial" w:hAnsi="Arial" w:cs="Arial"/>
          <w:sz w:val="18"/>
          <w:szCs w:val="18"/>
        </w:rPr>
        <w:t xml:space="preserve">Np. </w:t>
      </w:r>
      <w:r>
        <w:rPr>
          <w:rFonts w:ascii="Arial" w:hAnsi="Arial" w:cs="Arial"/>
          <w:sz w:val="18"/>
          <w:szCs w:val="18"/>
        </w:rPr>
        <w:t>informacje o oznaczeniu na planie sytuacyjnym.</w:t>
      </w:r>
    </w:p>
    <w:p w14:paraId="6578E055" w14:textId="77777777" w:rsidR="00817393" w:rsidRDefault="00817393"/>
    <w:sectPr w:rsidR="00817393" w:rsidSect="00B32C8A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DF1E" w14:textId="77777777" w:rsidR="00B32C8A" w:rsidRDefault="00B32C8A" w:rsidP="00CF37DD">
      <w:pPr>
        <w:spacing w:after="0" w:line="240" w:lineRule="auto"/>
      </w:pPr>
      <w:r>
        <w:separator/>
      </w:r>
    </w:p>
  </w:endnote>
  <w:endnote w:type="continuationSeparator" w:id="0">
    <w:p w14:paraId="558140D6" w14:textId="77777777" w:rsidR="00B32C8A" w:rsidRDefault="00B32C8A" w:rsidP="00C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2836" w14:textId="77777777" w:rsidR="000A50C5" w:rsidRDefault="000A50C5" w:rsidP="00CB5A61">
    <w:pPr>
      <w:pStyle w:val="Stopka"/>
      <w:jc w:val="center"/>
    </w:pPr>
  </w:p>
  <w:p w14:paraId="50965018" w14:textId="77777777" w:rsidR="000A50C5" w:rsidRDefault="000A5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AE8F" w14:textId="77777777" w:rsidR="00B32C8A" w:rsidRDefault="00B32C8A" w:rsidP="00CF37DD">
      <w:pPr>
        <w:spacing w:after="0" w:line="240" w:lineRule="auto"/>
      </w:pPr>
      <w:r>
        <w:separator/>
      </w:r>
    </w:p>
  </w:footnote>
  <w:footnote w:type="continuationSeparator" w:id="0">
    <w:p w14:paraId="55A0B2F0" w14:textId="77777777" w:rsidR="00B32C8A" w:rsidRDefault="00B32C8A" w:rsidP="00CF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0F9"/>
    <w:multiLevelType w:val="hybridMultilevel"/>
    <w:tmpl w:val="9236B886"/>
    <w:lvl w:ilvl="0" w:tplc="5BD8DBE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B0F54C9"/>
    <w:multiLevelType w:val="hybridMultilevel"/>
    <w:tmpl w:val="45A8B2D6"/>
    <w:lvl w:ilvl="0" w:tplc="990E4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A3F1F"/>
    <w:multiLevelType w:val="hybridMultilevel"/>
    <w:tmpl w:val="9FD666A8"/>
    <w:lvl w:ilvl="0" w:tplc="AF5CF77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A1600"/>
    <w:multiLevelType w:val="hybridMultilevel"/>
    <w:tmpl w:val="8BDE5884"/>
    <w:lvl w:ilvl="0" w:tplc="C4A6A196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9C7D99"/>
    <w:multiLevelType w:val="hybridMultilevel"/>
    <w:tmpl w:val="A456079A"/>
    <w:lvl w:ilvl="0" w:tplc="E740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F0202"/>
    <w:multiLevelType w:val="hybridMultilevel"/>
    <w:tmpl w:val="46FCC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F06"/>
    <w:multiLevelType w:val="hybridMultilevel"/>
    <w:tmpl w:val="C66C99A4"/>
    <w:lvl w:ilvl="0" w:tplc="A9E8A7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6A5"/>
    <w:multiLevelType w:val="hybridMultilevel"/>
    <w:tmpl w:val="FAEE2224"/>
    <w:lvl w:ilvl="0" w:tplc="3A0AF984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3466E"/>
    <w:multiLevelType w:val="hybridMultilevel"/>
    <w:tmpl w:val="34CAA816"/>
    <w:lvl w:ilvl="0" w:tplc="3BBCFA44">
      <w:start w:val="8"/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3AC427CA"/>
    <w:multiLevelType w:val="hybridMultilevel"/>
    <w:tmpl w:val="E862A80C"/>
    <w:lvl w:ilvl="0" w:tplc="604A776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BF27D4"/>
    <w:multiLevelType w:val="hybridMultilevel"/>
    <w:tmpl w:val="62EC55EE"/>
    <w:lvl w:ilvl="0" w:tplc="2B547B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1130FC"/>
    <w:multiLevelType w:val="hybridMultilevel"/>
    <w:tmpl w:val="611E35A4"/>
    <w:lvl w:ilvl="0" w:tplc="2A1CEC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508"/>
    <w:multiLevelType w:val="hybridMultilevel"/>
    <w:tmpl w:val="91F83D1A"/>
    <w:lvl w:ilvl="0" w:tplc="77D48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957C3"/>
    <w:multiLevelType w:val="hybridMultilevel"/>
    <w:tmpl w:val="6B7AC7AE"/>
    <w:lvl w:ilvl="0" w:tplc="9E6AD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C01EC9"/>
    <w:multiLevelType w:val="hybridMultilevel"/>
    <w:tmpl w:val="BCE6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D7D76"/>
    <w:multiLevelType w:val="hybridMultilevel"/>
    <w:tmpl w:val="7E0C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7DE"/>
    <w:multiLevelType w:val="hybridMultilevel"/>
    <w:tmpl w:val="BE041DA2"/>
    <w:lvl w:ilvl="0" w:tplc="4EA8E3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5534D0"/>
    <w:multiLevelType w:val="hybridMultilevel"/>
    <w:tmpl w:val="284C4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42616">
    <w:abstractNumId w:val="6"/>
  </w:num>
  <w:num w:numId="2" w16cid:durableId="1900743647">
    <w:abstractNumId w:val="14"/>
  </w:num>
  <w:num w:numId="3" w16cid:durableId="1248420819">
    <w:abstractNumId w:val="7"/>
  </w:num>
  <w:num w:numId="4" w16cid:durableId="1602445584">
    <w:abstractNumId w:val="9"/>
  </w:num>
  <w:num w:numId="5" w16cid:durableId="630786417">
    <w:abstractNumId w:val="15"/>
  </w:num>
  <w:num w:numId="6" w16cid:durableId="735711003">
    <w:abstractNumId w:val="2"/>
  </w:num>
  <w:num w:numId="7" w16cid:durableId="1998802298">
    <w:abstractNumId w:val="11"/>
  </w:num>
  <w:num w:numId="8" w16cid:durableId="445005242">
    <w:abstractNumId w:val="12"/>
  </w:num>
  <w:num w:numId="9" w16cid:durableId="83115137">
    <w:abstractNumId w:val="16"/>
  </w:num>
  <w:num w:numId="10" w16cid:durableId="952635052">
    <w:abstractNumId w:val="5"/>
  </w:num>
  <w:num w:numId="11" w16cid:durableId="1008219310">
    <w:abstractNumId w:val="17"/>
  </w:num>
  <w:num w:numId="12" w16cid:durableId="227766506">
    <w:abstractNumId w:val="10"/>
  </w:num>
  <w:num w:numId="13" w16cid:durableId="1556507545">
    <w:abstractNumId w:val="0"/>
  </w:num>
  <w:num w:numId="14" w16cid:durableId="1339961762">
    <w:abstractNumId w:val="8"/>
  </w:num>
  <w:num w:numId="15" w16cid:durableId="1956718368">
    <w:abstractNumId w:val="4"/>
  </w:num>
  <w:num w:numId="16" w16cid:durableId="1346128997">
    <w:abstractNumId w:val="13"/>
  </w:num>
  <w:num w:numId="17" w16cid:durableId="1503158606">
    <w:abstractNumId w:val="1"/>
  </w:num>
  <w:num w:numId="18" w16cid:durableId="986781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7F"/>
    <w:rsid w:val="00016C32"/>
    <w:rsid w:val="00056849"/>
    <w:rsid w:val="00070B81"/>
    <w:rsid w:val="000A50C5"/>
    <w:rsid w:val="0010537C"/>
    <w:rsid w:val="00112104"/>
    <w:rsid w:val="00183500"/>
    <w:rsid w:val="0022465D"/>
    <w:rsid w:val="00253A7F"/>
    <w:rsid w:val="00302805"/>
    <w:rsid w:val="00375F00"/>
    <w:rsid w:val="003844B1"/>
    <w:rsid w:val="003A1A00"/>
    <w:rsid w:val="004C743A"/>
    <w:rsid w:val="004D2EC1"/>
    <w:rsid w:val="00516634"/>
    <w:rsid w:val="005B491F"/>
    <w:rsid w:val="005C3E2C"/>
    <w:rsid w:val="006450AA"/>
    <w:rsid w:val="0069298D"/>
    <w:rsid w:val="006C0E7C"/>
    <w:rsid w:val="00747DEE"/>
    <w:rsid w:val="007E3626"/>
    <w:rsid w:val="00817393"/>
    <w:rsid w:val="009311C5"/>
    <w:rsid w:val="009A2F50"/>
    <w:rsid w:val="009C222C"/>
    <w:rsid w:val="009D7646"/>
    <w:rsid w:val="009F0063"/>
    <w:rsid w:val="00A113A2"/>
    <w:rsid w:val="00AD51C6"/>
    <w:rsid w:val="00B32C8A"/>
    <w:rsid w:val="00BB46EF"/>
    <w:rsid w:val="00BF055E"/>
    <w:rsid w:val="00BF09A0"/>
    <w:rsid w:val="00BF0FDC"/>
    <w:rsid w:val="00BF37E1"/>
    <w:rsid w:val="00C43C41"/>
    <w:rsid w:val="00C856A4"/>
    <w:rsid w:val="00CF37DD"/>
    <w:rsid w:val="00D3347B"/>
    <w:rsid w:val="00D6694F"/>
    <w:rsid w:val="00F508B3"/>
    <w:rsid w:val="00F65A80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2689"/>
  <w15:docId w15:val="{61257E1D-D156-4895-B741-355984E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A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5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p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mwitos</dc:creator>
  <cp:lastModifiedBy>Anna Pietrus-Bondarenko</cp:lastModifiedBy>
  <cp:revision>2</cp:revision>
  <cp:lastPrinted>2024-02-01T11:42:00Z</cp:lastPrinted>
  <dcterms:created xsi:type="dcterms:W3CDTF">2024-02-02T11:25:00Z</dcterms:created>
  <dcterms:modified xsi:type="dcterms:W3CDTF">2024-02-02T11:25:00Z</dcterms:modified>
</cp:coreProperties>
</file>